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71" w:rsidRDefault="00F50071" w:rsidP="00F50071">
      <w:pPr>
        <w:pStyle w:val="Nzev"/>
        <w:rPr>
          <w:sz w:val="28"/>
          <w:szCs w:val="28"/>
        </w:rPr>
      </w:pPr>
      <w:r w:rsidRPr="00F50071">
        <w:rPr>
          <w:sz w:val="28"/>
          <w:szCs w:val="28"/>
        </w:rPr>
        <w:t>Účastnická zpráva (</w:t>
      </w:r>
      <w:proofErr w:type="spellStart"/>
      <w:r w:rsidRPr="00F50071">
        <w:rPr>
          <w:sz w:val="28"/>
          <w:szCs w:val="28"/>
        </w:rPr>
        <w:t>Wenzao</w:t>
      </w:r>
      <w:proofErr w:type="spellEnd"/>
      <w:r w:rsidRPr="00F50071">
        <w:rPr>
          <w:sz w:val="28"/>
          <w:szCs w:val="28"/>
        </w:rPr>
        <w:t xml:space="preserve"> </w:t>
      </w:r>
      <w:proofErr w:type="spellStart"/>
      <w:r w:rsidRPr="00F50071">
        <w:rPr>
          <w:sz w:val="28"/>
          <w:szCs w:val="28"/>
        </w:rPr>
        <w:t>Ursuline</w:t>
      </w:r>
      <w:proofErr w:type="spellEnd"/>
      <w:r w:rsidRPr="00F50071">
        <w:rPr>
          <w:sz w:val="28"/>
          <w:szCs w:val="28"/>
        </w:rPr>
        <w:t xml:space="preserve"> </w:t>
      </w:r>
      <w:proofErr w:type="spellStart"/>
      <w:r w:rsidRPr="00F50071">
        <w:rPr>
          <w:sz w:val="28"/>
          <w:szCs w:val="28"/>
        </w:rPr>
        <w:t>College</w:t>
      </w:r>
      <w:proofErr w:type="spellEnd"/>
      <w:r w:rsidRPr="00F50071">
        <w:rPr>
          <w:sz w:val="28"/>
          <w:szCs w:val="28"/>
        </w:rPr>
        <w:t xml:space="preserve"> </w:t>
      </w:r>
      <w:proofErr w:type="spellStart"/>
      <w:r w:rsidRPr="00F50071">
        <w:rPr>
          <w:sz w:val="28"/>
          <w:szCs w:val="28"/>
        </w:rPr>
        <w:t>of</w:t>
      </w:r>
      <w:proofErr w:type="spellEnd"/>
      <w:r w:rsidRPr="00F50071">
        <w:rPr>
          <w:sz w:val="28"/>
          <w:szCs w:val="28"/>
        </w:rPr>
        <w:t xml:space="preserve"> </w:t>
      </w:r>
      <w:proofErr w:type="spellStart"/>
      <w:r w:rsidRPr="00F50071">
        <w:rPr>
          <w:sz w:val="28"/>
          <w:szCs w:val="28"/>
        </w:rPr>
        <w:t>Languages</w:t>
      </w:r>
      <w:proofErr w:type="spellEnd"/>
      <w:r w:rsidRPr="00F50071">
        <w:rPr>
          <w:sz w:val="28"/>
          <w:szCs w:val="28"/>
        </w:rPr>
        <w:t>)</w:t>
      </w:r>
    </w:p>
    <w:p w:rsidR="00F50071" w:rsidRPr="00D678EE" w:rsidRDefault="00F50071" w:rsidP="00F50071">
      <w:pPr>
        <w:pStyle w:val="Odstavecseseznamem"/>
        <w:numPr>
          <w:ilvl w:val="0"/>
          <w:numId w:val="4"/>
        </w:numPr>
        <w:rPr>
          <w:rStyle w:val="Zdraznnintenzivn"/>
        </w:rPr>
      </w:pPr>
      <w:r w:rsidRPr="00D678EE">
        <w:rPr>
          <w:rStyle w:val="Zdraznnintenzivn"/>
        </w:rPr>
        <w:t>Osobní údaje</w:t>
      </w:r>
    </w:p>
    <w:p w:rsidR="00F50071" w:rsidRDefault="00F50071" w:rsidP="00F50071">
      <w:pPr>
        <w:ind w:left="360"/>
      </w:pPr>
      <w:r>
        <w:t>Jméno, příjmení: Ondřej Líbal</w:t>
      </w:r>
      <w:r>
        <w:br/>
        <w:t xml:space="preserve">E-mail: </w:t>
      </w:r>
      <w:hyperlink r:id="rId7" w:history="1">
        <w:r w:rsidRPr="00EA4F3E">
          <w:rPr>
            <w:rStyle w:val="Hypertextovodkaz"/>
          </w:rPr>
          <w:t>libalon1@uhk.cz</w:t>
        </w:r>
      </w:hyperlink>
      <w:r>
        <w:br/>
        <w:t>Obor, ročník: IM-2, 1. Ročník</w:t>
      </w:r>
      <w:r>
        <w:br/>
        <w:t>Délka pobytu: cca 7 měsíců</w:t>
      </w:r>
      <w:r>
        <w:br/>
        <w:t>Vysílající univerzita: Univerzita Hradec Králové, Fakulta informatiky a managementu</w:t>
      </w:r>
      <w:r>
        <w:br/>
        <w:t>Kontaktní osoba: Monika Hebková</w:t>
      </w:r>
      <w:r>
        <w:br/>
        <w:t xml:space="preserve">Přijímající univerzita: </w:t>
      </w:r>
      <w:proofErr w:type="spellStart"/>
      <w:r>
        <w:t>Wenzao</w:t>
      </w:r>
      <w:proofErr w:type="spellEnd"/>
      <w:r>
        <w:t xml:space="preserve"> </w:t>
      </w:r>
      <w:proofErr w:type="spellStart"/>
      <w:r>
        <w:t>Ursuline</w:t>
      </w:r>
      <w:proofErr w:type="spellEnd"/>
      <w:r>
        <w:t xml:space="preserve"> </w:t>
      </w:r>
      <w:proofErr w:type="spellStart"/>
      <w:r>
        <w:t>College</w:t>
      </w:r>
      <w:proofErr w:type="spellEnd"/>
      <w:r>
        <w:t xml:space="preserve"> </w:t>
      </w:r>
      <w:proofErr w:type="spellStart"/>
      <w:r>
        <w:t>of</w:t>
      </w:r>
      <w:proofErr w:type="spellEnd"/>
      <w:r>
        <w:t xml:space="preserve"> </w:t>
      </w:r>
      <w:proofErr w:type="spellStart"/>
      <w:r>
        <w:t>Languages</w:t>
      </w:r>
      <w:proofErr w:type="spellEnd"/>
      <w:r>
        <w:br/>
        <w:t xml:space="preserve">Kontaktní osoba: Judy </w:t>
      </w:r>
      <w:proofErr w:type="spellStart"/>
      <w:r>
        <w:t>Yang</w:t>
      </w:r>
      <w:proofErr w:type="spellEnd"/>
    </w:p>
    <w:p w:rsidR="00D678EE" w:rsidRDefault="00F50071" w:rsidP="00D678EE">
      <w:pPr>
        <w:pStyle w:val="Odstavecseseznamem"/>
        <w:numPr>
          <w:ilvl w:val="0"/>
          <w:numId w:val="4"/>
        </w:numPr>
        <w:rPr>
          <w:rStyle w:val="Zdraznnintenzivn"/>
        </w:rPr>
      </w:pPr>
      <w:r w:rsidRPr="00D678EE">
        <w:rPr>
          <w:rStyle w:val="Zdraznnintenzivn"/>
        </w:rPr>
        <w:t>Příprava pobytu, studium na přijímací škole</w:t>
      </w:r>
    </w:p>
    <w:p w:rsidR="00D678EE" w:rsidRPr="00695B6E" w:rsidRDefault="00D678EE" w:rsidP="00D678EE">
      <w:pPr>
        <w:ind w:left="360"/>
        <w:rPr>
          <w:rStyle w:val="Siln"/>
        </w:rPr>
      </w:pPr>
      <w:r w:rsidRPr="00695B6E">
        <w:rPr>
          <w:rStyle w:val="Siln"/>
        </w:rPr>
        <w:t xml:space="preserve">Přihláška na </w:t>
      </w:r>
      <w:proofErr w:type="spellStart"/>
      <w:r w:rsidRPr="00695B6E">
        <w:rPr>
          <w:rStyle w:val="Siln"/>
        </w:rPr>
        <w:t>Wenzao</w:t>
      </w:r>
      <w:proofErr w:type="spellEnd"/>
    </w:p>
    <w:p w:rsidR="00D678EE" w:rsidRDefault="00D678EE" w:rsidP="00D678EE">
      <w:pPr>
        <w:ind w:left="360"/>
        <w:rPr>
          <w:rStyle w:val="Siln"/>
          <w:b w:val="0"/>
        </w:rPr>
      </w:pPr>
      <w:r>
        <w:rPr>
          <w:rStyle w:val="Siln"/>
          <w:b w:val="0"/>
        </w:rPr>
        <w:t xml:space="preserve">Přihláška na </w:t>
      </w:r>
      <w:proofErr w:type="spellStart"/>
      <w:r>
        <w:rPr>
          <w:rStyle w:val="Siln"/>
          <w:b w:val="0"/>
        </w:rPr>
        <w:t>Wenzao</w:t>
      </w:r>
      <w:proofErr w:type="spellEnd"/>
      <w:r>
        <w:rPr>
          <w:rStyle w:val="Siln"/>
          <w:b w:val="0"/>
        </w:rPr>
        <w:t xml:space="preserve"> zahrnuje motivační dopis o délce jedné A4 v angličtině, doporučující dopis od učitele vyučující anglický jazyk a také zdravotní prohlídku a testy na HIV</w:t>
      </w:r>
      <w:r w:rsidR="009E4B01">
        <w:rPr>
          <w:rStyle w:val="Siln"/>
          <w:b w:val="0"/>
        </w:rPr>
        <w:t xml:space="preserve">, </w:t>
      </w:r>
      <w:r>
        <w:rPr>
          <w:rStyle w:val="Siln"/>
          <w:b w:val="0"/>
        </w:rPr>
        <w:t>tuberkulózu</w:t>
      </w:r>
      <w:r w:rsidR="009E4B01">
        <w:rPr>
          <w:rStyle w:val="Siln"/>
          <w:b w:val="0"/>
        </w:rPr>
        <w:t xml:space="preserve"> a syfilis</w:t>
      </w:r>
      <w:r>
        <w:rPr>
          <w:rStyle w:val="Siln"/>
          <w:b w:val="0"/>
        </w:rPr>
        <w:t xml:space="preserve">. Rozhodně doporučuji neodkládat veškeré záležitosti ohledně přihlášky, jelikož </w:t>
      </w:r>
      <w:r w:rsidR="00514947">
        <w:rPr>
          <w:rStyle w:val="Siln"/>
          <w:b w:val="0"/>
        </w:rPr>
        <w:t xml:space="preserve">například </w:t>
      </w:r>
      <w:r>
        <w:rPr>
          <w:rStyle w:val="Siln"/>
          <w:b w:val="0"/>
        </w:rPr>
        <w:t>některé testy v určitých zařízeních trvají déle, než je zdrávo. Pokud</w:t>
      </w:r>
      <w:r w:rsidR="00514947">
        <w:rPr>
          <w:rStyle w:val="Siln"/>
          <w:b w:val="0"/>
        </w:rPr>
        <w:t xml:space="preserve"> však</w:t>
      </w:r>
      <w:r>
        <w:rPr>
          <w:rStyle w:val="Siln"/>
          <w:b w:val="0"/>
        </w:rPr>
        <w:t xml:space="preserve"> nastal nějaký problém s přihláškou paní Monika Hebková vždy ochotně pomohla.</w:t>
      </w:r>
    </w:p>
    <w:p w:rsidR="00514947" w:rsidRPr="00695B6E" w:rsidRDefault="00514947" w:rsidP="00D678EE">
      <w:pPr>
        <w:ind w:left="360"/>
        <w:rPr>
          <w:rStyle w:val="Siln"/>
        </w:rPr>
      </w:pPr>
      <w:r w:rsidRPr="00695B6E">
        <w:rPr>
          <w:rStyle w:val="Siln"/>
        </w:rPr>
        <w:t>Očkování</w:t>
      </w:r>
    </w:p>
    <w:p w:rsidR="00514947" w:rsidRDefault="00514947" w:rsidP="00D678EE">
      <w:pPr>
        <w:ind w:left="360"/>
        <w:rPr>
          <w:rStyle w:val="Siln"/>
          <w:b w:val="0"/>
        </w:rPr>
      </w:pPr>
      <w:r>
        <w:rPr>
          <w:rStyle w:val="Siln"/>
          <w:b w:val="0"/>
        </w:rPr>
        <w:t>Očkování je další záležitost, která se musí před odjezdem vyřešit. Jelikož cestuji a v Asii jsem již byl, nemusel jsem všechna očkování procházet, pouze u některých na přeočkování. Doporučuji ale všem, kdo potřebují veškerá očkování, aby ani toto nenechávali na poslední chvíli, jelikož se může stát, že vakcína nebude a celkově proces očkování chvíli zabere, protože se nemůže</w:t>
      </w:r>
      <w:r w:rsidR="00E3661C">
        <w:rPr>
          <w:rStyle w:val="Siln"/>
          <w:b w:val="0"/>
        </w:rPr>
        <w:t xml:space="preserve"> naočkovat vše naráz. Vyžadováno</w:t>
      </w:r>
      <w:r>
        <w:rPr>
          <w:rStyle w:val="Siln"/>
          <w:b w:val="0"/>
        </w:rPr>
        <w:t xml:space="preserve"> je očkování proti žloutence typu A </w:t>
      </w:r>
      <w:proofErr w:type="spellStart"/>
      <w:r>
        <w:rPr>
          <w:rStyle w:val="Siln"/>
          <w:b w:val="0"/>
        </w:rPr>
        <w:t>a</w:t>
      </w:r>
      <w:proofErr w:type="spellEnd"/>
      <w:r>
        <w:rPr>
          <w:rStyle w:val="Siln"/>
          <w:b w:val="0"/>
        </w:rPr>
        <w:t xml:space="preserve"> B, proti břišnímu tyfu a meningokokovi. Někteří si nechávají očkovat ještě vzteklinu, ale není nutná a myslím si, že pokud pojedete pouze na </w:t>
      </w:r>
      <w:proofErr w:type="spellStart"/>
      <w:r>
        <w:rPr>
          <w:rStyle w:val="Siln"/>
          <w:b w:val="0"/>
        </w:rPr>
        <w:t>Taiwan</w:t>
      </w:r>
      <w:proofErr w:type="spellEnd"/>
      <w:r>
        <w:rPr>
          <w:rStyle w:val="Siln"/>
          <w:b w:val="0"/>
        </w:rPr>
        <w:t xml:space="preserve"> je i zbytečná. Pokud však budete chtít navštívit i jiné destinace než </w:t>
      </w:r>
      <w:proofErr w:type="spellStart"/>
      <w:r>
        <w:rPr>
          <w:rStyle w:val="Siln"/>
          <w:b w:val="0"/>
        </w:rPr>
        <w:t>Taiwan</w:t>
      </w:r>
      <w:proofErr w:type="spellEnd"/>
      <w:r>
        <w:rPr>
          <w:rStyle w:val="Siln"/>
          <w:b w:val="0"/>
        </w:rPr>
        <w:t xml:space="preserve"> dop</w:t>
      </w:r>
      <w:r w:rsidR="00B80021">
        <w:rPr>
          <w:rStyle w:val="Siln"/>
          <w:b w:val="0"/>
        </w:rPr>
        <w:t>o</w:t>
      </w:r>
      <w:r>
        <w:rPr>
          <w:rStyle w:val="Siln"/>
          <w:b w:val="0"/>
        </w:rPr>
        <w:t xml:space="preserve">ručuji s očkovacím lékařem prokonzultovat, jaká očkování jsou vhodná pro země, které chcete navštívit. Já osobně jsem se nechával očkovat u paní Lukešové v Hradci Králové blízko Ulrichova náměstí vedle </w:t>
      </w:r>
      <w:proofErr w:type="spellStart"/>
      <w:r>
        <w:rPr>
          <w:rStyle w:val="Siln"/>
          <w:b w:val="0"/>
        </w:rPr>
        <w:t>Cross</w:t>
      </w:r>
      <w:proofErr w:type="spellEnd"/>
      <w:r>
        <w:rPr>
          <w:rStyle w:val="Siln"/>
          <w:b w:val="0"/>
        </w:rPr>
        <w:t xml:space="preserve"> Café. Dobré taky zjistit, zda vaše pojišťovna něco nepřispívá na očkování.</w:t>
      </w:r>
    </w:p>
    <w:p w:rsidR="00514947" w:rsidRPr="00695B6E" w:rsidRDefault="004B3ED7" w:rsidP="004B3ED7">
      <w:pPr>
        <w:ind w:left="360"/>
        <w:rPr>
          <w:rStyle w:val="Siln"/>
        </w:rPr>
      </w:pPr>
      <w:r w:rsidRPr="00695B6E">
        <w:rPr>
          <w:rStyle w:val="Siln"/>
        </w:rPr>
        <w:t>Letenka</w:t>
      </w:r>
    </w:p>
    <w:p w:rsidR="004B3ED7" w:rsidRDefault="004B3ED7" w:rsidP="004B3ED7">
      <w:pPr>
        <w:ind w:left="360"/>
        <w:rPr>
          <w:rStyle w:val="Siln"/>
          <w:b w:val="0"/>
        </w:rPr>
      </w:pPr>
      <w:r>
        <w:rPr>
          <w:rStyle w:val="Siln"/>
          <w:b w:val="0"/>
        </w:rPr>
        <w:t xml:space="preserve">Letenku jsem kupoval jednosměrnou, protože jsem chtěl na </w:t>
      </w:r>
      <w:proofErr w:type="spellStart"/>
      <w:r>
        <w:rPr>
          <w:rStyle w:val="Siln"/>
          <w:b w:val="0"/>
        </w:rPr>
        <w:t>Taiwanu</w:t>
      </w:r>
      <w:proofErr w:type="spellEnd"/>
      <w:r>
        <w:rPr>
          <w:rStyle w:val="Siln"/>
          <w:b w:val="0"/>
        </w:rPr>
        <w:t xml:space="preserve"> po skončení semestru ještě pobýt. Jednosměrná letenka Vídeň </w:t>
      </w:r>
      <w:r w:rsidRPr="004B3ED7">
        <w:rPr>
          <w:rStyle w:val="Siln"/>
          <w:b w:val="0"/>
        </w:rPr>
        <w:sym w:font="Wingdings" w:char="F0E0"/>
      </w:r>
      <w:r>
        <w:rPr>
          <w:rStyle w:val="Siln"/>
          <w:b w:val="0"/>
        </w:rPr>
        <w:t xml:space="preserve"> </w:t>
      </w:r>
      <w:proofErr w:type="spellStart"/>
      <w:r>
        <w:rPr>
          <w:rStyle w:val="Siln"/>
          <w:b w:val="0"/>
        </w:rPr>
        <w:t>Taipei</w:t>
      </w:r>
      <w:proofErr w:type="spellEnd"/>
      <w:r>
        <w:rPr>
          <w:rStyle w:val="Siln"/>
          <w:b w:val="0"/>
        </w:rPr>
        <w:t xml:space="preserve"> mě stála 258 EUR. Další letenky v průběhu pobytu jsem si taktéž zařizoval a kupoval sám.</w:t>
      </w:r>
      <w:r w:rsidR="00146F9C">
        <w:rPr>
          <w:rStyle w:val="Siln"/>
          <w:b w:val="0"/>
        </w:rPr>
        <w:t xml:space="preserve"> Jediný problém, který nastal, byl na letišti, kde vás nepustí do letadla, pokud nemáte také zakoupenou letenku z </w:t>
      </w:r>
      <w:proofErr w:type="spellStart"/>
      <w:r w:rsidR="00146F9C">
        <w:rPr>
          <w:rStyle w:val="Siln"/>
          <w:b w:val="0"/>
        </w:rPr>
        <w:t>Taiwanu</w:t>
      </w:r>
      <w:proofErr w:type="spellEnd"/>
      <w:r w:rsidR="00146F9C">
        <w:rPr>
          <w:rStyle w:val="Siln"/>
          <w:b w:val="0"/>
        </w:rPr>
        <w:t xml:space="preserve"> pryč.</w:t>
      </w:r>
    </w:p>
    <w:p w:rsidR="00695B6E" w:rsidRDefault="00695B6E" w:rsidP="004B3ED7">
      <w:pPr>
        <w:ind w:left="360"/>
        <w:rPr>
          <w:rStyle w:val="Siln"/>
          <w:b w:val="0"/>
        </w:rPr>
      </w:pPr>
    </w:p>
    <w:p w:rsidR="00695B6E" w:rsidRDefault="00695B6E" w:rsidP="004B3ED7">
      <w:pPr>
        <w:ind w:left="360"/>
        <w:rPr>
          <w:rStyle w:val="Siln"/>
          <w:b w:val="0"/>
        </w:rPr>
      </w:pPr>
    </w:p>
    <w:p w:rsidR="004B3ED7" w:rsidRPr="00695B6E" w:rsidRDefault="004B3ED7" w:rsidP="004B3ED7">
      <w:pPr>
        <w:ind w:left="360"/>
        <w:rPr>
          <w:rStyle w:val="Siln"/>
        </w:rPr>
      </w:pPr>
      <w:r w:rsidRPr="00695B6E">
        <w:rPr>
          <w:rStyle w:val="Siln"/>
        </w:rPr>
        <w:lastRenderedPageBreak/>
        <w:t>Cestovní pojištění</w:t>
      </w:r>
    </w:p>
    <w:p w:rsidR="00146F9C" w:rsidRDefault="00146F9C" w:rsidP="004B3ED7">
      <w:pPr>
        <w:ind w:left="360"/>
        <w:rPr>
          <w:rStyle w:val="Siln"/>
          <w:b w:val="0"/>
        </w:rPr>
      </w:pPr>
      <w:r>
        <w:rPr>
          <w:rStyle w:val="Siln"/>
          <w:b w:val="0"/>
        </w:rPr>
        <w:t>Cestovní pojištění jsem si zařizoval u České spořitelny, která nabízí pojištění k platební kartě na 90 dní a zbytek pobytu jsem si dopojistil u pojišťovny Union. Tyto pojištění splňovali limity, které vyžadovala fakulta.</w:t>
      </w:r>
      <w:r w:rsidR="00B60CF4">
        <w:rPr>
          <w:rStyle w:val="Siln"/>
          <w:b w:val="0"/>
        </w:rPr>
        <w:t xml:space="preserve"> Cenově je důležité si vždy projít více možností, jelikož pojištění, které jsem měl já, už ani teď není za stejné ceny. Moje doporučení však je vždy zkontrolovat jaké možnosti máte pojištění k platební kartě, jelikož to vychází z pravidla nejlevněji, ale má určitá úskalí jako například moje, které bylo pouze na 90 dní.</w:t>
      </w:r>
    </w:p>
    <w:p w:rsidR="00146F9C" w:rsidRPr="00695B6E" w:rsidRDefault="00146F9C" w:rsidP="004B3ED7">
      <w:pPr>
        <w:ind w:left="360"/>
        <w:rPr>
          <w:rStyle w:val="Siln"/>
        </w:rPr>
      </w:pPr>
      <w:r w:rsidRPr="00695B6E">
        <w:rPr>
          <w:rStyle w:val="Siln"/>
        </w:rPr>
        <w:t>Studium</w:t>
      </w:r>
    </w:p>
    <w:p w:rsidR="004B3ED7" w:rsidRDefault="00146F9C" w:rsidP="004B3ED7">
      <w:pPr>
        <w:ind w:left="360"/>
        <w:rPr>
          <w:rStyle w:val="Siln"/>
          <w:b w:val="0"/>
        </w:rPr>
      </w:pPr>
      <w:r>
        <w:rPr>
          <w:rStyle w:val="Siln"/>
          <w:b w:val="0"/>
        </w:rPr>
        <w:t xml:space="preserve">Pro úspěšné splnění studia je nutné splnit tři předměty, kdy se však nepočítá jakýkoliv sport (tělocvik). </w:t>
      </w:r>
      <w:r w:rsidR="00A86DB1">
        <w:rPr>
          <w:rStyle w:val="Siln"/>
          <w:b w:val="0"/>
        </w:rPr>
        <w:t>Doporučuji si však zapsat více předmětů v případě, že se vám nepodaří některý předmět úspěšně ukončit. Hlavně nejprve se můžete na předměty jít podívat, a pokud se vám nebude líbit styl výuky nebo předmět samotný můžete si ho odhlásit. Po příjezdu dostanete své „</w:t>
      </w:r>
      <w:proofErr w:type="spellStart"/>
      <w:r w:rsidR="00A86DB1">
        <w:rPr>
          <w:rStyle w:val="Siln"/>
          <w:b w:val="0"/>
        </w:rPr>
        <w:t>buddíky</w:t>
      </w:r>
      <w:proofErr w:type="spellEnd"/>
      <w:r w:rsidR="00A86DB1">
        <w:rPr>
          <w:rStyle w:val="Siln"/>
          <w:b w:val="0"/>
        </w:rPr>
        <w:t xml:space="preserve">“ já dostal dokonce dva. Pokud potřebujete s čímkoliv pomoci, většinou jsou </w:t>
      </w:r>
      <w:proofErr w:type="spellStart"/>
      <w:r w:rsidR="00A86DB1">
        <w:rPr>
          <w:rStyle w:val="Siln"/>
          <w:b w:val="0"/>
        </w:rPr>
        <w:t>buddíci</w:t>
      </w:r>
      <w:proofErr w:type="spellEnd"/>
      <w:r w:rsidR="00A86DB1">
        <w:rPr>
          <w:rStyle w:val="Siln"/>
          <w:b w:val="0"/>
        </w:rPr>
        <w:t xml:space="preserve"> ochotní a rádi pomohou. Kdykoliv jsem cokoliv potřeboval, tak pomohli. Také je zde kancelář, která se jmenuje OICCSOSA, která je určena právě pro zahraniční studenty a zde také velmi rádi pomohou.</w:t>
      </w:r>
    </w:p>
    <w:p w:rsidR="00136699" w:rsidRDefault="00136699" w:rsidP="004B3ED7">
      <w:pPr>
        <w:ind w:left="360"/>
        <w:rPr>
          <w:rStyle w:val="Siln"/>
          <w:b w:val="0"/>
        </w:rPr>
      </w:pPr>
      <w:r>
        <w:rPr>
          <w:rStyle w:val="Siln"/>
          <w:b w:val="0"/>
        </w:rPr>
        <w:t>Tyto předměty jsem si zapsal já:</w:t>
      </w:r>
    </w:p>
    <w:p w:rsidR="00F50071" w:rsidRPr="00695B6E" w:rsidRDefault="00136699" w:rsidP="00FE0BD1">
      <w:pPr>
        <w:pStyle w:val="Odstavecseseznamem"/>
        <w:numPr>
          <w:ilvl w:val="0"/>
          <w:numId w:val="5"/>
        </w:numPr>
        <w:ind w:left="360"/>
        <w:rPr>
          <w:rStyle w:val="Siln"/>
          <w:b w:val="0"/>
          <w:bCs w:val="0"/>
        </w:rPr>
      </w:pPr>
      <w:proofErr w:type="spellStart"/>
      <w:r w:rsidRPr="00136699">
        <w:rPr>
          <w:rStyle w:val="Siln"/>
          <w:b w:val="0"/>
        </w:rPr>
        <w:t>Cross</w:t>
      </w:r>
      <w:proofErr w:type="spellEnd"/>
      <w:r w:rsidRPr="00136699">
        <w:rPr>
          <w:rStyle w:val="Siln"/>
          <w:b w:val="0"/>
        </w:rPr>
        <w:t xml:space="preserve"> </w:t>
      </w:r>
      <w:proofErr w:type="spellStart"/>
      <w:r w:rsidRPr="00136699">
        <w:rPr>
          <w:rStyle w:val="Siln"/>
          <w:b w:val="0"/>
        </w:rPr>
        <w:t>Culture</w:t>
      </w:r>
      <w:proofErr w:type="spellEnd"/>
      <w:r w:rsidRPr="00136699">
        <w:rPr>
          <w:rStyle w:val="Siln"/>
          <w:b w:val="0"/>
        </w:rPr>
        <w:t xml:space="preserve"> </w:t>
      </w:r>
      <w:proofErr w:type="spellStart"/>
      <w:r w:rsidRPr="00136699">
        <w:rPr>
          <w:rStyle w:val="Siln"/>
          <w:b w:val="0"/>
        </w:rPr>
        <w:t>Communication</w:t>
      </w:r>
      <w:proofErr w:type="spellEnd"/>
      <w:r w:rsidRPr="00FE0BD1">
        <w:rPr>
          <w:rStyle w:val="Siln"/>
          <w:b w:val="0"/>
        </w:rPr>
        <w:br/>
        <w:t>Tento předmět byl jeden z nejlepších, které jsem měl zapsané. Předmět vedl učitel, který uměl vcelku dobře anglicky a měl vel</w:t>
      </w:r>
      <w:r w:rsidR="003A0455">
        <w:rPr>
          <w:rStyle w:val="Siln"/>
          <w:b w:val="0"/>
        </w:rPr>
        <w:t>mi zajímavá témata. Témata</w:t>
      </w:r>
      <w:r w:rsidRPr="00FE0BD1">
        <w:rPr>
          <w:rStyle w:val="Siln"/>
          <w:b w:val="0"/>
        </w:rPr>
        <w:t xml:space="preserve"> porovnávala v různých ohledech odlišnosti a postoje různých kultur a národností. Tato třída také byla oproti ostatním velice komun</w:t>
      </w:r>
      <w:r w:rsidR="003A0455">
        <w:rPr>
          <w:rStyle w:val="Siln"/>
          <w:b w:val="0"/>
        </w:rPr>
        <w:t>ikativní.</w:t>
      </w:r>
    </w:p>
    <w:p w:rsidR="00695B6E" w:rsidRPr="00FE0BD1" w:rsidRDefault="00695B6E" w:rsidP="00695B6E">
      <w:pPr>
        <w:pStyle w:val="Odstavecseseznamem"/>
        <w:ind w:left="360"/>
        <w:rPr>
          <w:rStyle w:val="Siln"/>
          <w:b w:val="0"/>
          <w:bCs w:val="0"/>
        </w:rPr>
      </w:pPr>
    </w:p>
    <w:p w:rsidR="00FE0BD1" w:rsidRPr="00580148" w:rsidRDefault="00136699" w:rsidP="00FE0BD1">
      <w:pPr>
        <w:pStyle w:val="Odstavecseseznamem"/>
        <w:numPr>
          <w:ilvl w:val="0"/>
          <w:numId w:val="5"/>
        </w:numPr>
        <w:ind w:left="360"/>
        <w:rPr>
          <w:rStyle w:val="Siln"/>
          <w:b w:val="0"/>
          <w:bCs w:val="0"/>
        </w:rPr>
      </w:pPr>
      <w:r>
        <w:rPr>
          <w:rStyle w:val="Siln"/>
          <w:b w:val="0"/>
        </w:rPr>
        <w:t>Pro</w:t>
      </w:r>
      <w:r w:rsidR="00FE0BD1">
        <w:rPr>
          <w:rStyle w:val="Siln"/>
          <w:b w:val="0"/>
        </w:rPr>
        <w:t xml:space="preserve">fessional Public </w:t>
      </w:r>
      <w:proofErr w:type="spellStart"/>
      <w:r w:rsidR="00FE0BD1">
        <w:rPr>
          <w:rStyle w:val="Siln"/>
          <w:b w:val="0"/>
        </w:rPr>
        <w:t>Speaking</w:t>
      </w:r>
      <w:proofErr w:type="spellEnd"/>
      <w:r w:rsidR="00FE0BD1">
        <w:rPr>
          <w:rStyle w:val="Siln"/>
          <w:b w:val="0"/>
        </w:rPr>
        <w:t xml:space="preserve"> </w:t>
      </w:r>
      <w:proofErr w:type="spellStart"/>
      <w:r w:rsidR="00FE0BD1">
        <w:rPr>
          <w:rStyle w:val="Siln"/>
          <w:b w:val="0"/>
        </w:rPr>
        <w:t>Training</w:t>
      </w:r>
      <w:proofErr w:type="spellEnd"/>
    </w:p>
    <w:p w:rsidR="00580148" w:rsidRDefault="00580148" w:rsidP="00580148">
      <w:pPr>
        <w:pStyle w:val="Odstavecseseznamem"/>
        <w:ind w:left="360"/>
        <w:rPr>
          <w:rStyle w:val="Siln"/>
          <w:b w:val="0"/>
        </w:rPr>
      </w:pPr>
      <w:r>
        <w:rPr>
          <w:rStyle w:val="Siln"/>
          <w:b w:val="0"/>
        </w:rPr>
        <w:t xml:space="preserve">Tento předmět také doporučuji zejména těm, kteří si chtějí zlepšit prezentování na veřejnosti a zásady, jak se má prezentovat. Předmět vedla učitelka, která žila nějakou dobu v Americe, takže její angličtina byla velmi dobrá. Také měla velmi bohaté zkušenosti s prezentováním na veřejnosti a znala zásady jak prezentovat. Během kurzu s námi prošla jak veřejně vystupovat a prezentovat různá témata. Také jsme během semestru museli 3x prezentovat na většinou námi zvolené téma, ale určitým směrem například </w:t>
      </w:r>
      <w:proofErr w:type="spellStart"/>
      <w:r>
        <w:rPr>
          <w:rStyle w:val="Siln"/>
          <w:b w:val="0"/>
        </w:rPr>
        <w:t>persuasive</w:t>
      </w:r>
      <w:proofErr w:type="spellEnd"/>
      <w:r>
        <w:rPr>
          <w:rStyle w:val="Siln"/>
          <w:b w:val="0"/>
        </w:rPr>
        <w:t xml:space="preserve"> </w:t>
      </w:r>
      <w:proofErr w:type="spellStart"/>
      <w:r>
        <w:rPr>
          <w:rStyle w:val="Siln"/>
          <w:b w:val="0"/>
        </w:rPr>
        <w:t>speech</w:t>
      </w:r>
      <w:proofErr w:type="spellEnd"/>
      <w:r>
        <w:rPr>
          <w:rStyle w:val="Siln"/>
          <w:b w:val="0"/>
        </w:rPr>
        <w:t xml:space="preserve">, </w:t>
      </w:r>
      <w:proofErr w:type="spellStart"/>
      <w:r>
        <w:rPr>
          <w:rStyle w:val="Siln"/>
          <w:b w:val="0"/>
        </w:rPr>
        <w:t>information</w:t>
      </w:r>
      <w:proofErr w:type="spellEnd"/>
      <w:r>
        <w:rPr>
          <w:rStyle w:val="Siln"/>
          <w:b w:val="0"/>
        </w:rPr>
        <w:t xml:space="preserve"> </w:t>
      </w:r>
      <w:proofErr w:type="spellStart"/>
      <w:r>
        <w:rPr>
          <w:rStyle w:val="Siln"/>
          <w:b w:val="0"/>
        </w:rPr>
        <w:t>speech</w:t>
      </w:r>
      <w:proofErr w:type="spellEnd"/>
      <w:r>
        <w:rPr>
          <w:rStyle w:val="Siln"/>
          <w:b w:val="0"/>
        </w:rPr>
        <w:t xml:space="preserve"> a další. Rozhod</w:t>
      </w:r>
      <w:r w:rsidR="003A0455">
        <w:rPr>
          <w:rStyle w:val="Siln"/>
          <w:b w:val="0"/>
        </w:rPr>
        <w:t>ně tato hodina byla</w:t>
      </w:r>
      <w:r>
        <w:rPr>
          <w:rStyle w:val="Siln"/>
          <w:b w:val="0"/>
        </w:rPr>
        <w:t xml:space="preserve"> užitečná.</w:t>
      </w:r>
    </w:p>
    <w:p w:rsidR="00695B6E" w:rsidRPr="00FE0BD1" w:rsidRDefault="00695B6E" w:rsidP="00580148">
      <w:pPr>
        <w:pStyle w:val="Odstavecseseznamem"/>
        <w:ind w:left="360"/>
        <w:rPr>
          <w:rStyle w:val="Siln"/>
          <w:b w:val="0"/>
          <w:bCs w:val="0"/>
        </w:rPr>
      </w:pPr>
    </w:p>
    <w:p w:rsidR="00580148" w:rsidRPr="00580148" w:rsidRDefault="00FE0BD1" w:rsidP="00580148">
      <w:pPr>
        <w:pStyle w:val="Odstavecseseznamem"/>
        <w:numPr>
          <w:ilvl w:val="0"/>
          <w:numId w:val="5"/>
        </w:numPr>
        <w:ind w:left="360"/>
        <w:rPr>
          <w:rStyle w:val="Siln"/>
          <w:b w:val="0"/>
          <w:bCs w:val="0"/>
        </w:rPr>
      </w:pPr>
      <w:r>
        <w:rPr>
          <w:rStyle w:val="Siln"/>
          <w:b w:val="0"/>
        </w:rPr>
        <w:t xml:space="preserve">Professional </w:t>
      </w:r>
      <w:proofErr w:type="spellStart"/>
      <w:r>
        <w:rPr>
          <w:rStyle w:val="Siln"/>
          <w:b w:val="0"/>
        </w:rPr>
        <w:t>English</w:t>
      </w:r>
      <w:proofErr w:type="spellEnd"/>
      <w:r>
        <w:rPr>
          <w:rStyle w:val="Siln"/>
          <w:b w:val="0"/>
        </w:rPr>
        <w:t xml:space="preserve"> </w:t>
      </w:r>
      <w:proofErr w:type="spellStart"/>
      <w:r>
        <w:rPr>
          <w:rStyle w:val="Siln"/>
          <w:b w:val="0"/>
        </w:rPr>
        <w:t>Speech</w:t>
      </w:r>
      <w:proofErr w:type="spellEnd"/>
      <w:r>
        <w:rPr>
          <w:rStyle w:val="Siln"/>
          <w:b w:val="0"/>
        </w:rPr>
        <w:t xml:space="preserve"> </w:t>
      </w:r>
      <w:proofErr w:type="spellStart"/>
      <w:r>
        <w:rPr>
          <w:rStyle w:val="Siln"/>
          <w:b w:val="0"/>
        </w:rPr>
        <w:t>Training</w:t>
      </w:r>
      <w:proofErr w:type="spellEnd"/>
    </w:p>
    <w:p w:rsidR="00580148" w:rsidRDefault="00580148" w:rsidP="00580148">
      <w:pPr>
        <w:pStyle w:val="Odstavecseseznamem"/>
        <w:ind w:left="360"/>
        <w:rPr>
          <w:rStyle w:val="Siln"/>
          <w:b w:val="0"/>
        </w:rPr>
      </w:pPr>
      <w:r>
        <w:rPr>
          <w:rStyle w:val="Siln"/>
          <w:b w:val="0"/>
        </w:rPr>
        <w:t xml:space="preserve">Tento předmět jsem také úspěšně absolvoval, ale již nebyl tak zajímavý jako předchozí dva předměty. Náplní bylo opět jak správně prezentovat s tím, že jste si většinou připravili </w:t>
      </w:r>
      <w:proofErr w:type="spellStart"/>
      <w:r>
        <w:rPr>
          <w:rStyle w:val="Siln"/>
          <w:b w:val="0"/>
        </w:rPr>
        <w:t>outline</w:t>
      </w:r>
      <w:proofErr w:type="spellEnd"/>
      <w:r>
        <w:rPr>
          <w:rStyle w:val="Siln"/>
          <w:b w:val="0"/>
        </w:rPr>
        <w:t xml:space="preserve"> s prezentací a na dané téma jste pak prezentovali. Hodnotil nás vyučující a zároveň i spolužáci. Během semestru se prezentovalo třikrát, takže na přípravu bylo mnoho času. Úroveň angličtiny vyučující byla vcelku dobrá, ale úroveň angličtiny studentů </w:t>
      </w:r>
      <w:r w:rsidR="003A0455">
        <w:rPr>
          <w:rStyle w:val="Siln"/>
          <w:b w:val="0"/>
        </w:rPr>
        <w:t xml:space="preserve">byl až na výjimky opak. </w:t>
      </w:r>
    </w:p>
    <w:p w:rsidR="00695B6E" w:rsidRPr="00580148" w:rsidRDefault="00695B6E" w:rsidP="00580148">
      <w:pPr>
        <w:pStyle w:val="Odstavecseseznamem"/>
        <w:ind w:left="360"/>
        <w:rPr>
          <w:rStyle w:val="Siln"/>
          <w:b w:val="0"/>
          <w:bCs w:val="0"/>
        </w:rPr>
      </w:pPr>
    </w:p>
    <w:p w:rsidR="00580148" w:rsidRPr="00580148" w:rsidRDefault="00580148" w:rsidP="00580148">
      <w:pPr>
        <w:pStyle w:val="Odstavecseseznamem"/>
        <w:numPr>
          <w:ilvl w:val="0"/>
          <w:numId w:val="5"/>
        </w:numPr>
        <w:ind w:left="360"/>
        <w:rPr>
          <w:rStyle w:val="Siln"/>
          <w:b w:val="0"/>
          <w:bCs w:val="0"/>
        </w:rPr>
      </w:pPr>
      <w:proofErr w:type="spellStart"/>
      <w:r>
        <w:rPr>
          <w:rStyle w:val="Siln"/>
          <w:b w:val="0"/>
        </w:rPr>
        <w:t>Physical</w:t>
      </w:r>
      <w:proofErr w:type="spellEnd"/>
      <w:r>
        <w:rPr>
          <w:rStyle w:val="Siln"/>
          <w:b w:val="0"/>
        </w:rPr>
        <w:t xml:space="preserve"> </w:t>
      </w:r>
      <w:proofErr w:type="spellStart"/>
      <w:r>
        <w:rPr>
          <w:rStyle w:val="Siln"/>
          <w:b w:val="0"/>
        </w:rPr>
        <w:t>Education</w:t>
      </w:r>
      <w:proofErr w:type="spellEnd"/>
      <w:r>
        <w:rPr>
          <w:rStyle w:val="Siln"/>
          <w:b w:val="0"/>
        </w:rPr>
        <w:t xml:space="preserve"> V – Basketball</w:t>
      </w:r>
    </w:p>
    <w:p w:rsidR="00580148" w:rsidRDefault="00AD6ADE" w:rsidP="00580148">
      <w:pPr>
        <w:pStyle w:val="Odstavecseseznamem"/>
        <w:ind w:left="360"/>
        <w:rPr>
          <w:rStyle w:val="Siln"/>
          <w:b w:val="0"/>
        </w:rPr>
      </w:pPr>
      <w:r>
        <w:rPr>
          <w:rStyle w:val="Siln"/>
          <w:b w:val="0"/>
        </w:rPr>
        <w:t xml:space="preserve">Basketball byl jednou týdně. Na začátku hodiny byla vždy rozcvička a po rozcvičce vyučující ukázal, jak se dělají různé kličky, jak se dribluje a provedl určitá cvičení na zdokonalení. </w:t>
      </w:r>
      <w:r>
        <w:rPr>
          <w:rStyle w:val="Siln"/>
          <w:b w:val="0"/>
        </w:rPr>
        <w:lastRenderedPageBreak/>
        <w:t>Vysvětloval i pravidla a principy hry, ale jelikož neuměl mluvit anglicky, bylo to téměř pro nás bezvýznamné. Občas nám něco přeložil jeden spolužák, který uměl aspoň trochu anglicky.</w:t>
      </w:r>
    </w:p>
    <w:p w:rsidR="00695B6E" w:rsidRPr="00580148" w:rsidRDefault="00695B6E" w:rsidP="00580148">
      <w:pPr>
        <w:pStyle w:val="Odstavecseseznamem"/>
        <w:ind w:left="360"/>
        <w:rPr>
          <w:rStyle w:val="Siln"/>
          <w:b w:val="0"/>
          <w:bCs w:val="0"/>
        </w:rPr>
      </w:pPr>
    </w:p>
    <w:p w:rsidR="00580148" w:rsidRPr="00AD6ADE" w:rsidRDefault="00580148" w:rsidP="00580148">
      <w:pPr>
        <w:pStyle w:val="Odstavecseseznamem"/>
        <w:numPr>
          <w:ilvl w:val="0"/>
          <w:numId w:val="5"/>
        </w:numPr>
        <w:ind w:left="360"/>
        <w:rPr>
          <w:rStyle w:val="Siln"/>
          <w:b w:val="0"/>
          <w:bCs w:val="0"/>
        </w:rPr>
      </w:pPr>
      <w:proofErr w:type="spellStart"/>
      <w:r>
        <w:rPr>
          <w:rStyle w:val="Siln"/>
          <w:b w:val="0"/>
        </w:rPr>
        <w:t>Language</w:t>
      </w:r>
      <w:proofErr w:type="spellEnd"/>
      <w:r>
        <w:rPr>
          <w:rStyle w:val="Siln"/>
          <w:b w:val="0"/>
        </w:rPr>
        <w:t xml:space="preserve"> and </w:t>
      </w:r>
      <w:proofErr w:type="spellStart"/>
      <w:r>
        <w:rPr>
          <w:rStyle w:val="Siln"/>
          <w:b w:val="0"/>
        </w:rPr>
        <w:t>Culture</w:t>
      </w:r>
      <w:proofErr w:type="spellEnd"/>
    </w:p>
    <w:p w:rsidR="00580148" w:rsidRDefault="00AD6ADE" w:rsidP="00AD6ADE">
      <w:pPr>
        <w:pStyle w:val="Odstavecseseznamem"/>
        <w:ind w:left="360"/>
        <w:rPr>
          <w:rStyle w:val="Siln"/>
          <w:b w:val="0"/>
        </w:rPr>
      </w:pPr>
      <w:r>
        <w:rPr>
          <w:rStyle w:val="Siln"/>
          <w:b w:val="0"/>
        </w:rPr>
        <w:t xml:space="preserve">Tento předmět rozhodně nedoporučuji, náplň mohla být zajímavá, ale během semestru se musela odevzdat práce o velikosti několika desítek stran A4 textu na určité téma. Takže tento předmět jsme ihned </w:t>
      </w:r>
      <w:proofErr w:type="spellStart"/>
      <w:r>
        <w:rPr>
          <w:rStyle w:val="Siln"/>
          <w:b w:val="0"/>
        </w:rPr>
        <w:t>dropli</w:t>
      </w:r>
      <w:proofErr w:type="spellEnd"/>
      <w:r>
        <w:rPr>
          <w:rStyle w:val="Siln"/>
          <w:b w:val="0"/>
        </w:rPr>
        <w:t>.</w:t>
      </w:r>
    </w:p>
    <w:p w:rsidR="00695B6E" w:rsidRPr="00AD6ADE" w:rsidRDefault="00695B6E" w:rsidP="00AD6ADE">
      <w:pPr>
        <w:pStyle w:val="Odstavecseseznamem"/>
        <w:ind w:left="360"/>
        <w:rPr>
          <w:rStyle w:val="Siln"/>
          <w:b w:val="0"/>
          <w:bCs w:val="0"/>
        </w:rPr>
      </w:pPr>
    </w:p>
    <w:p w:rsidR="00580148" w:rsidRPr="00580148" w:rsidRDefault="00580148" w:rsidP="00580148">
      <w:pPr>
        <w:pStyle w:val="Odstavecseseznamem"/>
        <w:numPr>
          <w:ilvl w:val="0"/>
          <w:numId w:val="5"/>
        </w:numPr>
        <w:ind w:left="360"/>
        <w:rPr>
          <w:rStyle w:val="Siln"/>
          <w:b w:val="0"/>
          <w:bCs w:val="0"/>
        </w:rPr>
      </w:pPr>
      <w:r>
        <w:rPr>
          <w:rStyle w:val="Siln"/>
          <w:b w:val="0"/>
        </w:rPr>
        <w:t xml:space="preserve">Business </w:t>
      </w:r>
      <w:proofErr w:type="spellStart"/>
      <w:r>
        <w:rPr>
          <w:rStyle w:val="Siln"/>
          <w:b w:val="0"/>
        </w:rPr>
        <w:t>English</w:t>
      </w:r>
      <w:proofErr w:type="spellEnd"/>
      <w:r>
        <w:rPr>
          <w:rStyle w:val="Siln"/>
          <w:b w:val="0"/>
        </w:rPr>
        <w:t xml:space="preserve"> </w:t>
      </w:r>
      <w:proofErr w:type="spellStart"/>
      <w:r>
        <w:rPr>
          <w:rStyle w:val="Siln"/>
          <w:b w:val="0"/>
        </w:rPr>
        <w:t>Conversation</w:t>
      </w:r>
      <w:proofErr w:type="spellEnd"/>
    </w:p>
    <w:p w:rsidR="00580148" w:rsidRPr="00580148" w:rsidRDefault="00580148" w:rsidP="00580148">
      <w:pPr>
        <w:pStyle w:val="Odstavecseseznamem"/>
        <w:numPr>
          <w:ilvl w:val="0"/>
          <w:numId w:val="5"/>
        </w:numPr>
        <w:ind w:left="360"/>
        <w:rPr>
          <w:rStyle w:val="Siln"/>
          <w:b w:val="0"/>
          <w:bCs w:val="0"/>
        </w:rPr>
      </w:pPr>
      <w:r>
        <w:rPr>
          <w:rStyle w:val="Siln"/>
          <w:b w:val="0"/>
        </w:rPr>
        <w:t xml:space="preserve">Professional </w:t>
      </w:r>
      <w:proofErr w:type="spellStart"/>
      <w:r>
        <w:rPr>
          <w:rStyle w:val="Siln"/>
          <w:b w:val="0"/>
        </w:rPr>
        <w:t>English</w:t>
      </w:r>
      <w:proofErr w:type="spellEnd"/>
      <w:r>
        <w:rPr>
          <w:rStyle w:val="Siln"/>
          <w:b w:val="0"/>
        </w:rPr>
        <w:t xml:space="preserve"> </w:t>
      </w:r>
      <w:proofErr w:type="spellStart"/>
      <w:r>
        <w:rPr>
          <w:rStyle w:val="Siln"/>
          <w:b w:val="0"/>
        </w:rPr>
        <w:t>Listening</w:t>
      </w:r>
      <w:proofErr w:type="spellEnd"/>
      <w:r>
        <w:rPr>
          <w:rStyle w:val="Siln"/>
          <w:b w:val="0"/>
        </w:rPr>
        <w:t xml:space="preserve"> </w:t>
      </w:r>
      <w:proofErr w:type="spellStart"/>
      <w:r>
        <w:rPr>
          <w:rStyle w:val="Siln"/>
          <w:b w:val="0"/>
        </w:rPr>
        <w:t>Practice</w:t>
      </w:r>
      <w:proofErr w:type="spellEnd"/>
    </w:p>
    <w:p w:rsidR="00580148" w:rsidRPr="003A0455" w:rsidRDefault="00580148" w:rsidP="00580148">
      <w:pPr>
        <w:pStyle w:val="Odstavecseseznamem"/>
        <w:numPr>
          <w:ilvl w:val="0"/>
          <w:numId w:val="5"/>
        </w:numPr>
        <w:ind w:left="360"/>
        <w:rPr>
          <w:rStyle w:val="Siln"/>
          <w:b w:val="0"/>
          <w:bCs w:val="0"/>
        </w:rPr>
      </w:pPr>
      <w:proofErr w:type="spellStart"/>
      <w:r>
        <w:rPr>
          <w:rStyle w:val="Siln"/>
          <w:b w:val="0"/>
        </w:rPr>
        <w:t>Professiona</w:t>
      </w:r>
      <w:proofErr w:type="spellEnd"/>
      <w:r>
        <w:rPr>
          <w:rStyle w:val="Siln"/>
          <w:b w:val="0"/>
        </w:rPr>
        <w:t xml:space="preserve"> </w:t>
      </w:r>
      <w:proofErr w:type="spellStart"/>
      <w:r>
        <w:rPr>
          <w:rStyle w:val="Siln"/>
          <w:b w:val="0"/>
        </w:rPr>
        <w:t>English</w:t>
      </w:r>
      <w:proofErr w:type="spellEnd"/>
      <w:r>
        <w:rPr>
          <w:rStyle w:val="Siln"/>
          <w:b w:val="0"/>
        </w:rPr>
        <w:t xml:space="preserve"> </w:t>
      </w:r>
      <w:proofErr w:type="spellStart"/>
      <w:r>
        <w:rPr>
          <w:rStyle w:val="Siln"/>
          <w:b w:val="0"/>
        </w:rPr>
        <w:t>Speaking</w:t>
      </w:r>
      <w:proofErr w:type="spellEnd"/>
      <w:r>
        <w:rPr>
          <w:rStyle w:val="Siln"/>
          <w:b w:val="0"/>
        </w:rPr>
        <w:t xml:space="preserve"> </w:t>
      </w:r>
      <w:proofErr w:type="spellStart"/>
      <w:r>
        <w:rPr>
          <w:rStyle w:val="Siln"/>
          <w:b w:val="0"/>
        </w:rPr>
        <w:t>Practice</w:t>
      </w:r>
      <w:proofErr w:type="spellEnd"/>
    </w:p>
    <w:p w:rsidR="003A0455" w:rsidRDefault="003A0455" w:rsidP="003A0455">
      <w:pPr>
        <w:pStyle w:val="Odstavecseseznamem"/>
        <w:ind w:left="360"/>
        <w:rPr>
          <w:rStyle w:val="Siln"/>
          <w:b w:val="0"/>
        </w:rPr>
      </w:pPr>
      <w:r>
        <w:rPr>
          <w:rStyle w:val="Siln"/>
          <w:b w:val="0"/>
        </w:rPr>
        <w:t xml:space="preserve">Tyto tři předměty výše jsem všechny </w:t>
      </w:r>
      <w:proofErr w:type="spellStart"/>
      <w:r>
        <w:rPr>
          <w:rStyle w:val="Siln"/>
          <w:b w:val="0"/>
        </w:rPr>
        <w:t>dropnul</w:t>
      </w:r>
      <w:proofErr w:type="spellEnd"/>
      <w:r>
        <w:rPr>
          <w:rStyle w:val="Siln"/>
          <w:b w:val="0"/>
        </w:rPr>
        <w:t xml:space="preserve">. Myslím, že Business </w:t>
      </w:r>
      <w:proofErr w:type="spellStart"/>
      <w:r>
        <w:rPr>
          <w:rStyle w:val="Siln"/>
          <w:b w:val="0"/>
        </w:rPr>
        <w:t>English</w:t>
      </w:r>
      <w:proofErr w:type="spellEnd"/>
      <w:r>
        <w:rPr>
          <w:rStyle w:val="Siln"/>
          <w:b w:val="0"/>
        </w:rPr>
        <w:t xml:space="preserve"> </w:t>
      </w:r>
      <w:proofErr w:type="spellStart"/>
      <w:r>
        <w:rPr>
          <w:rStyle w:val="Siln"/>
          <w:b w:val="0"/>
        </w:rPr>
        <w:t>Conversation</w:t>
      </w:r>
      <w:proofErr w:type="spellEnd"/>
      <w:r>
        <w:rPr>
          <w:rStyle w:val="Siln"/>
          <w:b w:val="0"/>
        </w:rPr>
        <w:t xml:space="preserve"> nebyla vyučována v angličtině, přestože to v systému bylo uvedeno a vyučující nás tam očividně nechtěl, protože sám neuměl moc anglicky. Další předmět Professional </w:t>
      </w:r>
      <w:proofErr w:type="spellStart"/>
      <w:r>
        <w:rPr>
          <w:rStyle w:val="Siln"/>
          <w:b w:val="0"/>
        </w:rPr>
        <w:t>English</w:t>
      </w:r>
      <w:proofErr w:type="spellEnd"/>
      <w:r>
        <w:rPr>
          <w:rStyle w:val="Siln"/>
          <w:b w:val="0"/>
        </w:rPr>
        <w:t xml:space="preserve"> </w:t>
      </w:r>
      <w:proofErr w:type="spellStart"/>
      <w:r>
        <w:rPr>
          <w:rStyle w:val="Siln"/>
          <w:b w:val="0"/>
        </w:rPr>
        <w:t>Speaking</w:t>
      </w:r>
      <w:proofErr w:type="spellEnd"/>
      <w:r>
        <w:rPr>
          <w:rStyle w:val="Siln"/>
          <w:b w:val="0"/>
        </w:rPr>
        <w:t xml:space="preserve"> </w:t>
      </w:r>
      <w:proofErr w:type="spellStart"/>
      <w:r>
        <w:rPr>
          <w:rStyle w:val="Siln"/>
          <w:b w:val="0"/>
        </w:rPr>
        <w:t>Practice</w:t>
      </w:r>
      <w:proofErr w:type="spellEnd"/>
      <w:r>
        <w:rPr>
          <w:rStyle w:val="Siln"/>
          <w:b w:val="0"/>
        </w:rPr>
        <w:t xml:space="preserve"> byl pro střední školu, takže pro nás hodiny byly velmi nudné. A poslední předmět si nepamatuji, ale rozhodně to nebylo nic, co bych doporučil.</w:t>
      </w:r>
    </w:p>
    <w:p w:rsidR="00695B6E" w:rsidRDefault="00695B6E" w:rsidP="003A0455">
      <w:pPr>
        <w:pStyle w:val="Odstavecseseznamem"/>
        <w:ind w:left="360"/>
        <w:rPr>
          <w:rStyle w:val="Siln"/>
          <w:b w:val="0"/>
        </w:rPr>
      </w:pPr>
    </w:p>
    <w:p w:rsidR="003A0455" w:rsidRPr="00695B6E" w:rsidRDefault="003A0455" w:rsidP="003A0455">
      <w:pPr>
        <w:pStyle w:val="Odstavecseseznamem"/>
        <w:numPr>
          <w:ilvl w:val="0"/>
          <w:numId w:val="4"/>
        </w:numPr>
        <w:rPr>
          <w:rStyle w:val="Zdraznnintenzivn"/>
        </w:rPr>
      </w:pPr>
      <w:r w:rsidRPr="00695B6E">
        <w:rPr>
          <w:rStyle w:val="Zdraznnintenzivn"/>
        </w:rPr>
        <w:t>Ubytování, strava, doprava, ostatní</w:t>
      </w:r>
    </w:p>
    <w:p w:rsidR="003A0455" w:rsidRDefault="00695B6E" w:rsidP="003A0455">
      <w:pPr>
        <w:pStyle w:val="Odstavecseseznamem"/>
        <w:rPr>
          <w:rStyle w:val="Siln"/>
        </w:rPr>
      </w:pPr>
      <w:r w:rsidRPr="00740804">
        <w:rPr>
          <w:rStyle w:val="Siln"/>
        </w:rPr>
        <w:t>Ubytování</w:t>
      </w:r>
    </w:p>
    <w:p w:rsidR="00DC4C32" w:rsidRDefault="00A312AA" w:rsidP="003A0455">
      <w:pPr>
        <w:pStyle w:val="Odstavecseseznamem"/>
        <w:rPr>
          <w:rStyle w:val="Siln"/>
          <w:b w:val="0"/>
        </w:rPr>
      </w:pPr>
      <w:bookmarkStart w:id="0" w:name="_GoBack"/>
      <w:r w:rsidRPr="00E64CCA">
        <w:rPr>
          <w:rStyle w:val="Siln"/>
          <w:b w:val="0"/>
        </w:rPr>
        <w:t xml:space="preserve">Jelikož jsem slyšel jaké je to být na kolejích </w:t>
      </w:r>
      <w:proofErr w:type="spellStart"/>
      <w:r w:rsidRPr="00E64CCA">
        <w:rPr>
          <w:rStyle w:val="Siln"/>
          <w:b w:val="0"/>
        </w:rPr>
        <w:t>Wenza</w:t>
      </w:r>
      <w:r w:rsidR="00197DFF">
        <w:rPr>
          <w:rStyle w:val="Siln"/>
          <w:b w:val="0"/>
        </w:rPr>
        <w:t>a</w:t>
      </w:r>
      <w:proofErr w:type="spellEnd"/>
      <w:r w:rsidRPr="00E64CCA">
        <w:rPr>
          <w:rStyle w:val="Siln"/>
          <w:b w:val="0"/>
        </w:rPr>
        <w:t xml:space="preserve">, kde nelze po určité době opustit koleje a tudíž si užít trochu života na </w:t>
      </w:r>
      <w:proofErr w:type="spellStart"/>
      <w:r w:rsidRPr="00E64CCA">
        <w:rPr>
          <w:rStyle w:val="Siln"/>
          <w:b w:val="0"/>
        </w:rPr>
        <w:t>Taiwanu</w:t>
      </w:r>
      <w:proofErr w:type="spellEnd"/>
      <w:r w:rsidRPr="00E64CCA">
        <w:rPr>
          <w:rStyle w:val="Siln"/>
          <w:b w:val="0"/>
        </w:rPr>
        <w:t xml:space="preserve">, rozhodl jsem se pro pronájem bytu, který jsem sdílel s dalšími studenty. </w:t>
      </w:r>
      <w:r w:rsidR="00E64CCA" w:rsidRPr="00E64CCA">
        <w:rPr>
          <w:rStyle w:val="Siln"/>
          <w:b w:val="0"/>
        </w:rPr>
        <w:t xml:space="preserve">Ubytování jsem měl zajištěno od Jiřího Líbala, bývalého studenta UHK, který nyní pobývá již nějakou dobu na </w:t>
      </w:r>
      <w:proofErr w:type="spellStart"/>
      <w:r w:rsidR="00E64CCA" w:rsidRPr="00E64CCA">
        <w:rPr>
          <w:rStyle w:val="Siln"/>
          <w:b w:val="0"/>
        </w:rPr>
        <w:t>Taiwanu</w:t>
      </w:r>
      <w:proofErr w:type="spellEnd"/>
      <w:r w:rsidR="00E64CCA" w:rsidRPr="00E64CCA">
        <w:rPr>
          <w:rStyle w:val="Siln"/>
          <w:b w:val="0"/>
        </w:rPr>
        <w:t>.</w:t>
      </w:r>
      <w:r w:rsidR="00197DFF">
        <w:rPr>
          <w:rStyle w:val="Siln"/>
          <w:b w:val="0"/>
        </w:rPr>
        <w:t xml:space="preserve"> </w:t>
      </w:r>
      <w:r w:rsidR="00077944">
        <w:rPr>
          <w:rStyle w:val="Siln"/>
          <w:b w:val="0"/>
        </w:rPr>
        <w:t xml:space="preserve">Měl jsem pronajatý malý pokoj v druhém patře s vlastní koupelnou a WC, zatímco ostatní měli pronajaté celé vlastní patro s více pokoji. Umístění bytu bylo v dobré lokalitě, kde přes ulici byl non-stop otevřený Carrefour nebo obchod, kde jste sehnali téměř cokoliv a na </w:t>
      </w:r>
      <w:proofErr w:type="spellStart"/>
      <w:r w:rsidR="00077944">
        <w:rPr>
          <w:rStyle w:val="Siln"/>
          <w:b w:val="0"/>
        </w:rPr>
        <w:t>Wenzao</w:t>
      </w:r>
      <w:proofErr w:type="spellEnd"/>
      <w:r w:rsidR="00077944">
        <w:rPr>
          <w:rStyle w:val="Siln"/>
          <w:b w:val="0"/>
        </w:rPr>
        <w:t xml:space="preserve"> to bylo přibližně 5 minut jízdy.</w:t>
      </w:r>
    </w:p>
    <w:bookmarkEnd w:id="0"/>
    <w:p w:rsidR="00197DFF" w:rsidRPr="00740804" w:rsidRDefault="00197DFF" w:rsidP="003A0455">
      <w:pPr>
        <w:pStyle w:val="Odstavecseseznamem"/>
        <w:rPr>
          <w:rStyle w:val="Siln"/>
        </w:rPr>
      </w:pPr>
    </w:p>
    <w:p w:rsidR="00DC4C32" w:rsidRPr="00740804" w:rsidRDefault="00695B6E" w:rsidP="00DC4C32">
      <w:pPr>
        <w:pStyle w:val="Odstavecseseznamem"/>
        <w:rPr>
          <w:rStyle w:val="Siln"/>
        </w:rPr>
      </w:pPr>
      <w:r w:rsidRPr="00740804">
        <w:rPr>
          <w:rStyle w:val="Siln"/>
        </w:rPr>
        <w:t>Strava</w:t>
      </w:r>
    </w:p>
    <w:p w:rsidR="00695B6E" w:rsidRDefault="00695B6E" w:rsidP="003A0455">
      <w:pPr>
        <w:pStyle w:val="Odstavecseseznamem"/>
        <w:rPr>
          <w:rStyle w:val="Siln"/>
          <w:b w:val="0"/>
          <w:bCs w:val="0"/>
        </w:rPr>
      </w:pPr>
      <w:r>
        <w:rPr>
          <w:rStyle w:val="Siln"/>
          <w:b w:val="0"/>
          <w:bCs w:val="0"/>
        </w:rPr>
        <w:t>Stravovat jsem se chodil do místních „</w:t>
      </w:r>
      <w:proofErr w:type="spellStart"/>
      <w:r>
        <w:rPr>
          <w:rStyle w:val="Siln"/>
          <w:b w:val="0"/>
          <w:bCs w:val="0"/>
        </w:rPr>
        <w:t>restautrací</w:t>
      </w:r>
      <w:proofErr w:type="spellEnd"/>
      <w:r>
        <w:rPr>
          <w:rStyle w:val="Siln"/>
          <w:b w:val="0"/>
          <w:bCs w:val="0"/>
        </w:rPr>
        <w:t xml:space="preserve">“, kde jídlo je za příznivé ceny a nemusíte vařit. Občas jsem si však uvařil i sám, jelikož jsem zkrátka měl chuť na něco jiného, než co jsem jedl denně v těchto „restauracích“. Strava se totiž skládá v podstatě ze dvou hlavních položek a to rýže a nudle, které obsahuje v podstatě skoro každé jídlo. Pro </w:t>
      </w:r>
      <w:proofErr w:type="spellStart"/>
      <w:r>
        <w:rPr>
          <w:rStyle w:val="Siln"/>
          <w:b w:val="0"/>
          <w:bCs w:val="0"/>
        </w:rPr>
        <w:t>Taiwance</w:t>
      </w:r>
      <w:proofErr w:type="spellEnd"/>
      <w:r>
        <w:rPr>
          <w:rStyle w:val="Siln"/>
          <w:b w:val="0"/>
          <w:bCs w:val="0"/>
        </w:rPr>
        <w:t xml:space="preserve"> to není jídlo, pokud nemají rýži nebo nudle. Cena za takové pokrmy se pohybuje v rozmezí od 50-130 NTD (TWD). Mezi mé oblíbené pokrmy patřili knedlíčky na různé způsoby, steak s nudlemi, </w:t>
      </w:r>
      <w:proofErr w:type="spellStart"/>
      <w:r>
        <w:rPr>
          <w:rStyle w:val="Siln"/>
          <w:b w:val="0"/>
          <w:bCs w:val="0"/>
        </w:rPr>
        <w:t>tepanyaki</w:t>
      </w:r>
      <w:proofErr w:type="spellEnd"/>
      <w:r>
        <w:rPr>
          <w:rStyle w:val="Siln"/>
          <w:b w:val="0"/>
          <w:bCs w:val="0"/>
        </w:rPr>
        <w:t xml:space="preserve">, </w:t>
      </w:r>
      <w:proofErr w:type="spellStart"/>
      <w:r>
        <w:rPr>
          <w:rStyle w:val="Siln"/>
          <w:b w:val="0"/>
          <w:bCs w:val="0"/>
        </w:rPr>
        <w:t>tampin</w:t>
      </w:r>
      <w:proofErr w:type="spellEnd"/>
      <w:r>
        <w:rPr>
          <w:rStyle w:val="Siln"/>
          <w:b w:val="0"/>
          <w:bCs w:val="0"/>
        </w:rPr>
        <w:t xml:space="preserve"> a další. Myslím si, že je zde mnoho dobrých pokrmů a není problém se zde najíst. Samozřejmě milovníci </w:t>
      </w:r>
      <w:proofErr w:type="spellStart"/>
      <w:r>
        <w:rPr>
          <w:rStyle w:val="Siln"/>
          <w:b w:val="0"/>
          <w:bCs w:val="0"/>
        </w:rPr>
        <w:t>seafoodu</w:t>
      </w:r>
      <w:proofErr w:type="spellEnd"/>
      <w:r>
        <w:rPr>
          <w:rStyle w:val="Siln"/>
          <w:b w:val="0"/>
          <w:bCs w:val="0"/>
        </w:rPr>
        <w:t xml:space="preserve"> se mají na co těšit.</w:t>
      </w:r>
      <w:r w:rsidR="00740804">
        <w:rPr>
          <w:rStyle w:val="Siln"/>
          <w:b w:val="0"/>
          <w:bCs w:val="0"/>
        </w:rPr>
        <w:t xml:space="preserve"> Pokud si budete však chtít nakoupit nějaké potraviny, naleznete zde obchodní řetězec Carrefour.</w:t>
      </w:r>
    </w:p>
    <w:p w:rsidR="00DC4C32" w:rsidRDefault="00DC4C32" w:rsidP="003A0455">
      <w:pPr>
        <w:pStyle w:val="Odstavecseseznamem"/>
        <w:rPr>
          <w:rStyle w:val="Siln"/>
          <w:b w:val="0"/>
          <w:bCs w:val="0"/>
        </w:rPr>
      </w:pPr>
    </w:p>
    <w:p w:rsidR="00DC4C32" w:rsidRDefault="00695B6E" w:rsidP="00DC4C32">
      <w:pPr>
        <w:pStyle w:val="Odstavecseseznamem"/>
        <w:rPr>
          <w:rStyle w:val="Siln"/>
        </w:rPr>
      </w:pPr>
      <w:r w:rsidRPr="00740804">
        <w:rPr>
          <w:rStyle w:val="Siln"/>
        </w:rPr>
        <w:t>Doprava</w:t>
      </w:r>
    </w:p>
    <w:p w:rsidR="00740804" w:rsidRDefault="00740804" w:rsidP="00740804">
      <w:pPr>
        <w:pStyle w:val="Odstavecseseznamem"/>
        <w:rPr>
          <w:rStyle w:val="Siln"/>
          <w:b w:val="0"/>
        </w:rPr>
      </w:pPr>
      <w:r w:rsidRPr="00740804">
        <w:rPr>
          <w:rStyle w:val="Siln"/>
          <w:b w:val="0"/>
        </w:rPr>
        <w:t xml:space="preserve">Doprava z letiště je možná v podstatě dvěma způsoby. Rychlovlakem, který je vcelku drahý, ale je možné zakoupit v předstihu </w:t>
      </w:r>
      <w:r w:rsidR="00DC4C32">
        <w:rPr>
          <w:rStyle w:val="Siln"/>
          <w:b w:val="0"/>
        </w:rPr>
        <w:t>levnější jízdenky</w:t>
      </w:r>
      <w:r w:rsidRPr="00740804">
        <w:rPr>
          <w:rStyle w:val="Siln"/>
          <w:b w:val="0"/>
        </w:rPr>
        <w:t xml:space="preserve"> nebo autobusem, kdy cesta do </w:t>
      </w:r>
      <w:proofErr w:type="spellStart"/>
      <w:r w:rsidRPr="00740804">
        <w:rPr>
          <w:rStyle w:val="Siln"/>
          <w:b w:val="0"/>
        </w:rPr>
        <w:t>Kaohsiungu</w:t>
      </w:r>
      <w:proofErr w:type="spellEnd"/>
      <w:r w:rsidRPr="00740804">
        <w:rPr>
          <w:rStyle w:val="Siln"/>
          <w:b w:val="0"/>
        </w:rPr>
        <w:t xml:space="preserve"> vyjde na cca 600 NTD (TWD). Cesta pak trvá autobusem cca 4-6 hodin, ale autobusy jsou velmi pohodlné a cesta rychle uteče.</w:t>
      </w:r>
      <w:r w:rsidR="00E64CCA">
        <w:rPr>
          <w:rStyle w:val="Siln"/>
          <w:b w:val="0"/>
        </w:rPr>
        <w:t xml:space="preserve"> Co se týče dopravy po městě a po ostrově</w:t>
      </w:r>
      <w:r w:rsidR="000E761A">
        <w:rPr>
          <w:rStyle w:val="Siln"/>
          <w:b w:val="0"/>
        </w:rPr>
        <w:t>,</w:t>
      </w:r>
      <w:r w:rsidR="00E64CCA">
        <w:rPr>
          <w:rStyle w:val="Siln"/>
          <w:b w:val="0"/>
        </w:rPr>
        <w:t xml:space="preserve"> zvolil </w:t>
      </w:r>
      <w:r w:rsidR="000E761A">
        <w:rPr>
          <w:rStyle w:val="Siln"/>
          <w:b w:val="0"/>
        </w:rPr>
        <w:t>jsem pronájem skútru od Jiřího Líbala, stejně jako ostatní, co tu se mnou bydleli.</w:t>
      </w:r>
      <w:r w:rsidR="00E64CCA">
        <w:rPr>
          <w:rStyle w:val="Siln"/>
          <w:b w:val="0"/>
        </w:rPr>
        <w:t xml:space="preserve"> </w:t>
      </w:r>
      <w:r w:rsidR="006A2A88">
        <w:rPr>
          <w:rStyle w:val="Siln"/>
          <w:b w:val="0"/>
        </w:rPr>
        <w:t>Mohl</w:t>
      </w:r>
      <w:r w:rsidR="000E761A">
        <w:rPr>
          <w:rStyle w:val="Siln"/>
          <w:b w:val="0"/>
        </w:rPr>
        <w:t>i jsme</w:t>
      </w:r>
      <w:r w:rsidR="006A2A88">
        <w:rPr>
          <w:rStyle w:val="Siln"/>
          <w:b w:val="0"/>
        </w:rPr>
        <w:t xml:space="preserve"> si vybrat z několika různých skútrů, které se lišili objemem motoru</w:t>
      </w:r>
      <w:r w:rsidR="000E761A">
        <w:rPr>
          <w:rStyle w:val="Siln"/>
          <w:b w:val="0"/>
        </w:rPr>
        <w:t xml:space="preserve">, </w:t>
      </w:r>
      <w:r w:rsidR="006A2A88">
        <w:rPr>
          <w:rStyle w:val="Siln"/>
          <w:b w:val="0"/>
        </w:rPr>
        <w:lastRenderedPageBreak/>
        <w:t>velikostí</w:t>
      </w:r>
      <w:r w:rsidR="000E761A">
        <w:rPr>
          <w:rStyle w:val="Siln"/>
          <w:b w:val="0"/>
        </w:rPr>
        <w:t xml:space="preserve"> a cenou</w:t>
      </w:r>
      <w:r w:rsidR="006A2A88">
        <w:rPr>
          <w:rStyle w:val="Siln"/>
          <w:b w:val="0"/>
        </w:rPr>
        <w:t>. Všechny vypadaly ve velmi dobrém stavu.</w:t>
      </w:r>
      <w:r w:rsidR="000E761A">
        <w:rPr>
          <w:rStyle w:val="Siln"/>
          <w:b w:val="0"/>
        </w:rPr>
        <w:t xml:space="preserve"> </w:t>
      </w:r>
      <w:r w:rsidR="006A2A88">
        <w:rPr>
          <w:rStyle w:val="Siln"/>
          <w:b w:val="0"/>
        </w:rPr>
        <w:t>Skú</w:t>
      </w:r>
      <w:r w:rsidR="00E64CCA">
        <w:rPr>
          <w:rStyle w:val="Siln"/>
          <w:b w:val="0"/>
        </w:rPr>
        <w:t xml:space="preserve">try </w:t>
      </w:r>
      <w:r w:rsidR="000E761A">
        <w:rPr>
          <w:rStyle w:val="Siln"/>
          <w:b w:val="0"/>
        </w:rPr>
        <w:t>jsou</w:t>
      </w:r>
      <w:r w:rsidR="00E64CCA">
        <w:rPr>
          <w:rStyle w:val="Siln"/>
          <w:b w:val="0"/>
        </w:rPr>
        <w:t xml:space="preserve"> novější, mají lepší brzdy a silnější motor</w:t>
      </w:r>
      <w:r w:rsidR="000E761A">
        <w:rPr>
          <w:rStyle w:val="Siln"/>
          <w:b w:val="0"/>
        </w:rPr>
        <w:t>, než je pronajímaný standard jinde</w:t>
      </w:r>
      <w:r w:rsidR="00E64CCA">
        <w:rPr>
          <w:rStyle w:val="Siln"/>
          <w:b w:val="0"/>
        </w:rPr>
        <w:t xml:space="preserve">. Brzdy beru jako velké plus, když jsem poznal jak místní „umí“ řídit. </w:t>
      </w:r>
      <w:r w:rsidR="006A2A88">
        <w:rPr>
          <w:rStyle w:val="Siln"/>
          <w:b w:val="0"/>
        </w:rPr>
        <w:t xml:space="preserve">Se skútrem jsem za celou dobu neměl jediný </w:t>
      </w:r>
      <w:r w:rsidR="000E761A">
        <w:rPr>
          <w:rStyle w:val="Siln"/>
          <w:b w:val="0"/>
        </w:rPr>
        <w:t>problém, a</w:t>
      </w:r>
      <w:r w:rsidR="006A2A88">
        <w:rPr>
          <w:rStyle w:val="Siln"/>
          <w:b w:val="0"/>
        </w:rPr>
        <w:t>však pokud by se něco stalo</w:t>
      </w:r>
      <w:r w:rsidR="000E761A">
        <w:rPr>
          <w:rStyle w:val="Siln"/>
          <w:b w:val="0"/>
        </w:rPr>
        <w:t>,</w:t>
      </w:r>
      <w:r w:rsidR="006A2A88">
        <w:rPr>
          <w:rStyle w:val="Siln"/>
          <w:b w:val="0"/>
        </w:rPr>
        <w:t xml:space="preserve"> měl v záloze náhradní skútr. </w:t>
      </w:r>
      <w:r w:rsidR="000E761A">
        <w:rPr>
          <w:rStyle w:val="Siln"/>
          <w:b w:val="0"/>
        </w:rPr>
        <w:t xml:space="preserve">Veškerá potřebná údržba skútru během pronájmu, jako například výměna oleje vždy po 1000km </w:t>
      </w:r>
      <w:r w:rsidR="00077944">
        <w:rPr>
          <w:rStyle w:val="Siln"/>
          <w:b w:val="0"/>
        </w:rPr>
        <w:t xml:space="preserve">byla provedena v dílně v místě bydlení, takže jsem nemusel zbytečně trávit čas a benzín dojížděním do servisu či půjčovny přes celé město. </w:t>
      </w:r>
      <w:r w:rsidR="00E64CCA">
        <w:rPr>
          <w:rStyle w:val="Siln"/>
          <w:b w:val="0"/>
        </w:rPr>
        <w:t>K dopravě bych ještě určitě zmínil, že by každý měl zvážit koupi integrální helmy a neměl by jezdit ve skořápkách na stavbu nebo v </w:t>
      </w:r>
      <w:proofErr w:type="spellStart"/>
      <w:r w:rsidR="00E64CCA">
        <w:rPr>
          <w:rStyle w:val="Siln"/>
          <w:b w:val="0"/>
        </w:rPr>
        <w:t>helmičkách</w:t>
      </w:r>
      <w:proofErr w:type="spellEnd"/>
      <w:r w:rsidR="00E64CCA">
        <w:rPr>
          <w:rStyle w:val="Siln"/>
          <w:b w:val="0"/>
        </w:rPr>
        <w:t xml:space="preserve"> na hokej. Standard helem, které tu místní mají a většinou jsou k pronajatému </w:t>
      </w:r>
      <w:proofErr w:type="spellStart"/>
      <w:r w:rsidR="00E64CCA">
        <w:rPr>
          <w:rStyle w:val="Siln"/>
          <w:b w:val="0"/>
        </w:rPr>
        <w:t>skůtru</w:t>
      </w:r>
      <w:proofErr w:type="spellEnd"/>
      <w:r w:rsidR="00E64CCA">
        <w:rPr>
          <w:rStyle w:val="Siln"/>
          <w:b w:val="0"/>
        </w:rPr>
        <w:t xml:space="preserve"> je vysoce nedostačující a n</w:t>
      </w:r>
      <w:r w:rsidR="00B5773D">
        <w:rPr>
          <w:rStyle w:val="Siln"/>
          <w:b w:val="0"/>
        </w:rPr>
        <w:t>ebezpečný. Pokud se něco stane,</w:t>
      </w:r>
      <w:r w:rsidR="00E64CCA">
        <w:rPr>
          <w:rStyle w:val="Siln"/>
          <w:b w:val="0"/>
        </w:rPr>
        <w:t xml:space="preserve"> byť jen spadnete</w:t>
      </w:r>
      <w:r w:rsidR="00B5773D">
        <w:rPr>
          <w:rStyle w:val="Siln"/>
          <w:b w:val="0"/>
        </w:rPr>
        <w:t>,</w:t>
      </w:r>
      <w:r w:rsidR="00E64CCA">
        <w:rPr>
          <w:rStyle w:val="Siln"/>
          <w:b w:val="0"/>
        </w:rPr>
        <w:t xml:space="preserve"> první co padá je brada, která není nikterak chráněna. </w:t>
      </w:r>
    </w:p>
    <w:p w:rsidR="00DC4C32" w:rsidRPr="00740804" w:rsidRDefault="00DC4C32" w:rsidP="00740804">
      <w:pPr>
        <w:pStyle w:val="Odstavecseseznamem"/>
        <w:rPr>
          <w:rStyle w:val="Siln"/>
          <w:b w:val="0"/>
        </w:rPr>
      </w:pPr>
    </w:p>
    <w:p w:rsidR="00695B6E" w:rsidRPr="00740804" w:rsidRDefault="00695B6E" w:rsidP="003A0455">
      <w:pPr>
        <w:pStyle w:val="Odstavecseseznamem"/>
        <w:rPr>
          <w:rStyle w:val="Siln"/>
        </w:rPr>
      </w:pPr>
      <w:r w:rsidRPr="00740804">
        <w:rPr>
          <w:rStyle w:val="Siln"/>
        </w:rPr>
        <w:t>Internet</w:t>
      </w:r>
    </w:p>
    <w:p w:rsidR="00695B6E" w:rsidRDefault="00695B6E" w:rsidP="003A0455">
      <w:pPr>
        <w:pStyle w:val="Odstavecseseznamem"/>
        <w:rPr>
          <w:rStyle w:val="Siln"/>
          <w:b w:val="0"/>
          <w:bCs w:val="0"/>
        </w:rPr>
      </w:pPr>
      <w:r>
        <w:rPr>
          <w:rStyle w:val="Siln"/>
          <w:b w:val="0"/>
          <w:bCs w:val="0"/>
        </w:rPr>
        <w:t xml:space="preserve">Internet jsem měl zařízen skrze neomezené mobilní data, které jsem si zakoupil vždy na 3 </w:t>
      </w:r>
      <w:proofErr w:type="gramStart"/>
      <w:r>
        <w:rPr>
          <w:rStyle w:val="Siln"/>
          <w:b w:val="0"/>
          <w:bCs w:val="0"/>
        </w:rPr>
        <w:t>měsíce a cena</w:t>
      </w:r>
      <w:proofErr w:type="gramEnd"/>
      <w:r>
        <w:rPr>
          <w:rStyle w:val="Siln"/>
          <w:b w:val="0"/>
          <w:bCs w:val="0"/>
        </w:rPr>
        <w:t xml:space="preserve"> byla 1500 TWD. Ja</w:t>
      </w:r>
      <w:r w:rsidR="00740804">
        <w:rPr>
          <w:rStyle w:val="Siln"/>
          <w:b w:val="0"/>
          <w:bCs w:val="0"/>
        </w:rPr>
        <w:t xml:space="preserve">ko operátora doporučuji </w:t>
      </w:r>
      <w:proofErr w:type="spellStart"/>
      <w:r w:rsidR="00740804">
        <w:rPr>
          <w:rStyle w:val="Siln"/>
          <w:b w:val="0"/>
          <w:bCs w:val="0"/>
        </w:rPr>
        <w:t>Chungwu</w:t>
      </w:r>
      <w:proofErr w:type="spellEnd"/>
      <w:r>
        <w:rPr>
          <w:rStyle w:val="Siln"/>
          <w:b w:val="0"/>
          <w:bCs w:val="0"/>
        </w:rPr>
        <w:t>, jelikož má dobré pokrytí.</w:t>
      </w:r>
      <w:r w:rsidR="00677B4B">
        <w:rPr>
          <w:rStyle w:val="Siln"/>
          <w:b w:val="0"/>
          <w:bCs w:val="0"/>
        </w:rPr>
        <w:t xml:space="preserve"> </w:t>
      </w:r>
      <w:proofErr w:type="spellStart"/>
      <w:r w:rsidR="00677B4B">
        <w:rPr>
          <w:rStyle w:val="Siln"/>
          <w:b w:val="0"/>
          <w:bCs w:val="0"/>
        </w:rPr>
        <w:t>Wifi</w:t>
      </w:r>
      <w:proofErr w:type="spellEnd"/>
      <w:r w:rsidR="00677B4B">
        <w:rPr>
          <w:rStyle w:val="Siln"/>
          <w:b w:val="0"/>
          <w:bCs w:val="0"/>
        </w:rPr>
        <w:t xml:space="preserve"> však byla na univerzitě dostupná, pokud člověk potřeboval.</w:t>
      </w:r>
    </w:p>
    <w:p w:rsidR="00695B6E" w:rsidRPr="003A0455" w:rsidRDefault="00695B6E" w:rsidP="003A0455">
      <w:pPr>
        <w:pStyle w:val="Odstavecseseznamem"/>
        <w:rPr>
          <w:rStyle w:val="Siln"/>
          <w:b w:val="0"/>
          <w:bCs w:val="0"/>
        </w:rPr>
      </w:pPr>
    </w:p>
    <w:p w:rsidR="003A0455" w:rsidRPr="00695B6E" w:rsidRDefault="003A0455" w:rsidP="003A0455">
      <w:pPr>
        <w:pStyle w:val="Odstavecseseznamem"/>
        <w:numPr>
          <w:ilvl w:val="0"/>
          <w:numId w:val="4"/>
        </w:numPr>
        <w:rPr>
          <w:rStyle w:val="Zdraznnintenzivn"/>
        </w:rPr>
      </w:pPr>
      <w:r w:rsidRPr="00695B6E">
        <w:rPr>
          <w:rStyle w:val="Zdraznnintenzivn"/>
        </w:rPr>
        <w:t>Finanční podpora, náklady na pobyt, celkové zkušenosti</w:t>
      </w:r>
    </w:p>
    <w:p w:rsidR="00580148" w:rsidRPr="00DC4C32" w:rsidRDefault="00740804" w:rsidP="00580148">
      <w:pPr>
        <w:pStyle w:val="Odstavecseseznamem"/>
        <w:ind w:left="360"/>
        <w:rPr>
          <w:rStyle w:val="Siln"/>
        </w:rPr>
      </w:pPr>
      <w:r w:rsidRPr="00DC4C32">
        <w:rPr>
          <w:rStyle w:val="Siln"/>
        </w:rPr>
        <w:t>Celkové náklady</w:t>
      </w:r>
    </w:p>
    <w:p w:rsidR="00740804" w:rsidRDefault="00DC4C32" w:rsidP="00580148">
      <w:pPr>
        <w:pStyle w:val="Odstavecseseznamem"/>
        <w:ind w:left="360"/>
        <w:rPr>
          <w:bCs/>
        </w:rPr>
      </w:pPr>
      <w:r>
        <w:rPr>
          <w:bCs/>
        </w:rPr>
        <w:t xml:space="preserve">Po sečtení celkových nákladů mě pobyt na </w:t>
      </w:r>
      <w:proofErr w:type="spellStart"/>
      <w:r>
        <w:rPr>
          <w:bCs/>
        </w:rPr>
        <w:t>Taiwanu</w:t>
      </w:r>
      <w:proofErr w:type="spellEnd"/>
      <w:r>
        <w:rPr>
          <w:bCs/>
        </w:rPr>
        <w:t xml:space="preserve"> a cestování s ním spojené do okolních zemí například dvakrát Jižní Korea a Vietnam stál přibližně 100 000 Kč. Doporučuji všem také se někam podívat, jelikož ceny letenek do okolních států jsou za velmi příznivé ceny. Destinace jako Filipíny, Vietnam jsou dokonce levnější, než pobyt na </w:t>
      </w:r>
      <w:proofErr w:type="spellStart"/>
      <w:r>
        <w:rPr>
          <w:bCs/>
        </w:rPr>
        <w:t>Taiwanu</w:t>
      </w:r>
      <w:proofErr w:type="spellEnd"/>
      <w:r>
        <w:rPr>
          <w:bCs/>
        </w:rPr>
        <w:t>.</w:t>
      </w:r>
    </w:p>
    <w:p w:rsidR="00B60CF4" w:rsidRDefault="00B60CF4" w:rsidP="00580148">
      <w:pPr>
        <w:pStyle w:val="Odstavecseseznamem"/>
        <w:ind w:left="360"/>
        <w:rPr>
          <w:bCs/>
        </w:rPr>
      </w:pPr>
    </w:p>
    <w:p w:rsidR="00DC4C32" w:rsidRPr="00BD48BE" w:rsidRDefault="00DC4C32" w:rsidP="00580148">
      <w:pPr>
        <w:pStyle w:val="Odstavecseseznamem"/>
        <w:ind w:left="360"/>
        <w:rPr>
          <w:rStyle w:val="Siln"/>
        </w:rPr>
      </w:pPr>
      <w:r w:rsidRPr="00BD48BE">
        <w:rPr>
          <w:rStyle w:val="Siln"/>
        </w:rPr>
        <w:t>Celkové hodnocení pobytu</w:t>
      </w:r>
    </w:p>
    <w:p w:rsidR="00DC4C32" w:rsidRDefault="00DC4C32" w:rsidP="00580148">
      <w:pPr>
        <w:pStyle w:val="Odstavecseseznamem"/>
        <w:ind w:left="360"/>
        <w:rPr>
          <w:bCs/>
        </w:rPr>
      </w:pPr>
      <w:r>
        <w:rPr>
          <w:bCs/>
        </w:rPr>
        <w:t xml:space="preserve">Za mě je tohle velmi dobrá šance se podívat do Asie a zažít život zde na vlastní kůži. Rozhodně mě tento pobyt obohatil o mnoho nových poznatků, zkušeností, nových přátel a mnoho dalšího. </w:t>
      </w:r>
      <w:r w:rsidR="00BD48BE">
        <w:rPr>
          <w:bCs/>
        </w:rPr>
        <w:t xml:space="preserve">Hlavní výhodou proč se podívat zrovna do Asie je zaprvé vzdálenost a za další rozdíl kultur, které jsou hrozně moc rozdílné od té naší. Pokud někdo váhá, zda vycestovat zrovna na </w:t>
      </w:r>
      <w:proofErr w:type="spellStart"/>
      <w:r w:rsidR="00BD48BE">
        <w:rPr>
          <w:bCs/>
        </w:rPr>
        <w:t>Taiwan</w:t>
      </w:r>
      <w:proofErr w:type="spellEnd"/>
      <w:r w:rsidR="00BD48BE">
        <w:rPr>
          <w:bCs/>
        </w:rPr>
        <w:t xml:space="preserve"> rozhodně za mě doporučuji všem studentům, kteří rádi cestují.</w:t>
      </w:r>
    </w:p>
    <w:p w:rsidR="00BD48BE" w:rsidRDefault="00BD48BE" w:rsidP="00580148">
      <w:pPr>
        <w:pStyle w:val="Odstavecseseznamem"/>
        <w:ind w:left="360"/>
        <w:rPr>
          <w:bCs/>
        </w:rPr>
      </w:pPr>
    </w:p>
    <w:p w:rsidR="00BD48BE" w:rsidRPr="00BD48BE" w:rsidRDefault="00BD48BE" w:rsidP="00580148">
      <w:pPr>
        <w:pStyle w:val="Odstavecseseznamem"/>
        <w:ind w:left="360"/>
        <w:rPr>
          <w:rStyle w:val="Siln"/>
        </w:rPr>
      </w:pPr>
      <w:r w:rsidRPr="00BD48BE">
        <w:rPr>
          <w:rStyle w:val="Siln"/>
        </w:rPr>
        <w:t>Návrhy na zlepšení</w:t>
      </w:r>
    </w:p>
    <w:p w:rsidR="00BD48BE" w:rsidRPr="00580148" w:rsidRDefault="00BD48BE" w:rsidP="00580148">
      <w:pPr>
        <w:pStyle w:val="Odstavecseseznamem"/>
        <w:ind w:left="360"/>
        <w:rPr>
          <w:bCs/>
        </w:rPr>
      </w:pPr>
      <w:r>
        <w:rPr>
          <w:bCs/>
        </w:rPr>
        <w:t>K celkovému dojmu s organizací nemám žádné výhrady. Veškerá organizace proběhla dle mého očekávání a tímto děkuji UHK FIM za tuto možnost vycestovat do Asie.</w:t>
      </w:r>
    </w:p>
    <w:sectPr w:rsidR="00BD48BE" w:rsidRPr="00580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A1F"/>
    <w:multiLevelType w:val="hybridMultilevel"/>
    <w:tmpl w:val="989C20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F003B5"/>
    <w:multiLevelType w:val="hybridMultilevel"/>
    <w:tmpl w:val="EE1425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CCF01F1"/>
    <w:multiLevelType w:val="hybridMultilevel"/>
    <w:tmpl w:val="F4F2B416"/>
    <w:lvl w:ilvl="0" w:tplc="BCBC0A64">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3F768E8"/>
    <w:multiLevelType w:val="hybridMultilevel"/>
    <w:tmpl w:val="49AE03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D450326"/>
    <w:multiLevelType w:val="hybridMultilevel"/>
    <w:tmpl w:val="8C2A8F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71"/>
    <w:rsid w:val="00003BEC"/>
    <w:rsid w:val="00003DCB"/>
    <w:rsid w:val="00004AC7"/>
    <w:rsid w:val="00006EEE"/>
    <w:rsid w:val="0001527A"/>
    <w:rsid w:val="00015862"/>
    <w:rsid w:val="0002600D"/>
    <w:rsid w:val="00027CA4"/>
    <w:rsid w:val="0003219B"/>
    <w:rsid w:val="00033995"/>
    <w:rsid w:val="00034835"/>
    <w:rsid w:val="000368C6"/>
    <w:rsid w:val="00045634"/>
    <w:rsid w:val="000473AA"/>
    <w:rsid w:val="00061079"/>
    <w:rsid w:val="00071526"/>
    <w:rsid w:val="0007318E"/>
    <w:rsid w:val="00074AB9"/>
    <w:rsid w:val="00077944"/>
    <w:rsid w:val="00081AC6"/>
    <w:rsid w:val="000C0EDD"/>
    <w:rsid w:val="000C1D3C"/>
    <w:rsid w:val="000D00D1"/>
    <w:rsid w:val="000D7E23"/>
    <w:rsid w:val="000E58A9"/>
    <w:rsid w:val="000E6078"/>
    <w:rsid w:val="000E761A"/>
    <w:rsid w:val="000F2BA0"/>
    <w:rsid w:val="000F36AF"/>
    <w:rsid w:val="000F655C"/>
    <w:rsid w:val="00104C47"/>
    <w:rsid w:val="00110DA2"/>
    <w:rsid w:val="00114F24"/>
    <w:rsid w:val="00115D81"/>
    <w:rsid w:val="0012257C"/>
    <w:rsid w:val="00136699"/>
    <w:rsid w:val="00146F9C"/>
    <w:rsid w:val="001501A7"/>
    <w:rsid w:val="00157A82"/>
    <w:rsid w:val="00165428"/>
    <w:rsid w:val="00167E16"/>
    <w:rsid w:val="00181035"/>
    <w:rsid w:val="00191A01"/>
    <w:rsid w:val="00197DFF"/>
    <w:rsid w:val="001A0CAC"/>
    <w:rsid w:val="001B4A1F"/>
    <w:rsid w:val="001C29F4"/>
    <w:rsid w:val="001C7DC9"/>
    <w:rsid w:val="001D7FBD"/>
    <w:rsid w:val="001E2AEC"/>
    <w:rsid w:val="001F3E67"/>
    <w:rsid w:val="002302D0"/>
    <w:rsid w:val="002320EA"/>
    <w:rsid w:val="00236A6A"/>
    <w:rsid w:val="0024157B"/>
    <w:rsid w:val="002418F6"/>
    <w:rsid w:val="002476C5"/>
    <w:rsid w:val="00255CB3"/>
    <w:rsid w:val="00262509"/>
    <w:rsid w:val="00263340"/>
    <w:rsid w:val="0027031C"/>
    <w:rsid w:val="00273173"/>
    <w:rsid w:val="0028305E"/>
    <w:rsid w:val="00283811"/>
    <w:rsid w:val="00286715"/>
    <w:rsid w:val="00291C97"/>
    <w:rsid w:val="00291D44"/>
    <w:rsid w:val="002A087B"/>
    <w:rsid w:val="002A4D29"/>
    <w:rsid w:val="002B164B"/>
    <w:rsid w:val="002C2766"/>
    <w:rsid w:val="002C42E1"/>
    <w:rsid w:val="002D41E2"/>
    <w:rsid w:val="002F21F2"/>
    <w:rsid w:val="0031076D"/>
    <w:rsid w:val="0031740D"/>
    <w:rsid w:val="003221E1"/>
    <w:rsid w:val="00324778"/>
    <w:rsid w:val="0032548E"/>
    <w:rsid w:val="0032759C"/>
    <w:rsid w:val="003303B9"/>
    <w:rsid w:val="0033075F"/>
    <w:rsid w:val="00333A5E"/>
    <w:rsid w:val="003402FA"/>
    <w:rsid w:val="003547A3"/>
    <w:rsid w:val="003547B4"/>
    <w:rsid w:val="003620B8"/>
    <w:rsid w:val="0036348E"/>
    <w:rsid w:val="003747EA"/>
    <w:rsid w:val="003801F4"/>
    <w:rsid w:val="003827ED"/>
    <w:rsid w:val="0039782B"/>
    <w:rsid w:val="003A0455"/>
    <w:rsid w:val="003A20B1"/>
    <w:rsid w:val="003B1B1D"/>
    <w:rsid w:val="003B7D9A"/>
    <w:rsid w:val="003C2EB2"/>
    <w:rsid w:val="003E1A54"/>
    <w:rsid w:val="0040711E"/>
    <w:rsid w:val="00410A2F"/>
    <w:rsid w:val="00453483"/>
    <w:rsid w:val="004557B4"/>
    <w:rsid w:val="00460C2B"/>
    <w:rsid w:val="00462BB6"/>
    <w:rsid w:val="0046666F"/>
    <w:rsid w:val="00466880"/>
    <w:rsid w:val="00480421"/>
    <w:rsid w:val="00493C44"/>
    <w:rsid w:val="004B2235"/>
    <w:rsid w:val="004B3ED7"/>
    <w:rsid w:val="004B3FB3"/>
    <w:rsid w:val="004C45E3"/>
    <w:rsid w:val="004C5CA8"/>
    <w:rsid w:val="004D52F9"/>
    <w:rsid w:val="004E6361"/>
    <w:rsid w:val="004F2B55"/>
    <w:rsid w:val="005001B4"/>
    <w:rsid w:val="00503013"/>
    <w:rsid w:val="00514947"/>
    <w:rsid w:val="00515931"/>
    <w:rsid w:val="0053339A"/>
    <w:rsid w:val="00533438"/>
    <w:rsid w:val="00541603"/>
    <w:rsid w:val="00543AF7"/>
    <w:rsid w:val="005501C4"/>
    <w:rsid w:val="00555B11"/>
    <w:rsid w:val="00580148"/>
    <w:rsid w:val="005871F6"/>
    <w:rsid w:val="00594033"/>
    <w:rsid w:val="00594BEF"/>
    <w:rsid w:val="00595FAD"/>
    <w:rsid w:val="005A16A8"/>
    <w:rsid w:val="005A3FE3"/>
    <w:rsid w:val="005A533F"/>
    <w:rsid w:val="005B5D16"/>
    <w:rsid w:val="005C4937"/>
    <w:rsid w:val="005D495B"/>
    <w:rsid w:val="005D5A5C"/>
    <w:rsid w:val="005E7B1C"/>
    <w:rsid w:val="005F0CB3"/>
    <w:rsid w:val="005F2810"/>
    <w:rsid w:val="005F68E2"/>
    <w:rsid w:val="00600242"/>
    <w:rsid w:val="00604343"/>
    <w:rsid w:val="006127F5"/>
    <w:rsid w:val="0061309D"/>
    <w:rsid w:val="0061575B"/>
    <w:rsid w:val="00615969"/>
    <w:rsid w:val="006240E5"/>
    <w:rsid w:val="00640458"/>
    <w:rsid w:val="006610F5"/>
    <w:rsid w:val="006634E0"/>
    <w:rsid w:val="00664C9F"/>
    <w:rsid w:val="00665BB2"/>
    <w:rsid w:val="0066765F"/>
    <w:rsid w:val="00667F3E"/>
    <w:rsid w:val="00670BD7"/>
    <w:rsid w:val="00677B4B"/>
    <w:rsid w:val="006837E5"/>
    <w:rsid w:val="00683CF5"/>
    <w:rsid w:val="006871F7"/>
    <w:rsid w:val="00695B6E"/>
    <w:rsid w:val="00697D27"/>
    <w:rsid w:val="006A2A88"/>
    <w:rsid w:val="006A52CB"/>
    <w:rsid w:val="006C2D54"/>
    <w:rsid w:val="006C6C54"/>
    <w:rsid w:val="006E7485"/>
    <w:rsid w:val="006F2CC7"/>
    <w:rsid w:val="006F5DCA"/>
    <w:rsid w:val="006F76FE"/>
    <w:rsid w:val="00700CE5"/>
    <w:rsid w:val="007049AC"/>
    <w:rsid w:val="007316BC"/>
    <w:rsid w:val="00732B8E"/>
    <w:rsid w:val="00740804"/>
    <w:rsid w:val="0074103E"/>
    <w:rsid w:val="0074191A"/>
    <w:rsid w:val="00750F23"/>
    <w:rsid w:val="0075158D"/>
    <w:rsid w:val="00782793"/>
    <w:rsid w:val="00790923"/>
    <w:rsid w:val="007963D8"/>
    <w:rsid w:val="00797316"/>
    <w:rsid w:val="007C3640"/>
    <w:rsid w:val="007E5AF2"/>
    <w:rsid w:val="00806258"/>
    <w:rsid w:val="00810C65"/>
    <w:rsid w:val="0081150E"/>
    <w:rsid w:val="008218C9"/>
    <w:rsid w:val="00822B80"/>
    <w:rsid w:val="008433AC"/>
    <w:rsid w:val="0084558D"/>
    <w:rsid w:val="00853C2E"/>
    <w:rsid w:val="00872628"/>
    <w:rsid w:val="008811E5"/>
    <w:rsid w:val="00883B0A"/>
    <w:rsid w:val="00883B98"/>
    <w:rsid w:val="008941CF"/>
    <w:rsid w:val="00895C83"/>
    <w:rsid w:val="008A70EE"/>
    <w:rsid w:val="008B2D33"/>
    <w:rsid w:val="008B70C7"/>
    <w:rsid w:val="008B7426"/>
    <w:rsid w:val="008C0E2C"/>
    <w:rsid w:val="008C1C1F"/>
    <w:rsid w:val="008D04FE"/>
    <w:rsid w:val="008D0B17"/>
    <w:rsid w:val="008F7652"/>
    <w:rsid w:val="0093130D"/>
    <w:rsid w:val="00936F3A"/>
    <w:rsid w:val="00941B66"/>
    <w:rsid w:val="00943A75"/>
    <w:rsid w:val="00955DDE"/>
    <w:rsid w:val="00957F50"/>
    <w:rsid w:val="00970541"/>
    <w:rsid w:val="0097268C"/>
    <w:rsid w:val="00972950"/>
    <w:rsid w:val="0097649A"/>
    <w:rsid w:val="00976FFC"/>
    <w:rsid w:val="00981D57"/>
    <w:rsid w:val="0098257C"/>
    <w:rsid w:val="009A36DC"/>
    <w:rsid w:val="009B2C25"/>
    <w:rsid w:val="009C3E0E"/>
    <w:rsid w:val="009D644B"/>
    <w:rsid w:val="009E08E4"/>
    <w:rsid w:val="009E28DB"/>
    <w:rsid w:val="009E30C0"/>
    <w:rsid w:val="009E4B01"/>
    <w:rsid w:val="009F08AA"/>
    <w:rsid w:val="009F4A0B"/>
    <w:rsid w:val="00A147D7"/>
    <w:rsid w:val="00A2162F"/>
    <w:rsid w:val="00A2722A"/>
    <w:rsid w:val="00A27F90"/>
    <w:rsid w:val="00A312AA"/>
    <w:rsid w:val="00A35967"/>
    <w:rsid w:val="00A45E5F"/>
    <w:rsid w:val="00A501E0"/>
    <w:rsid w:val="00A61307"/>
    <w:rsid w:val="00A71C88"/>
    <w:rsid w:val="00A86DB1"/>
    <w:rsid w:val="00A96DA5"/>
    <w:rsid w:val="00AA5DDF"/>
    <w:rsid w:val="00AB1E63"/>
    <w:rsid w:val="00AB3D18"/>
    <w:rsid w:val="00AB5CA5"/>
    <w:rsid w:val="00AC5D26"/>
    <w:rsid w:val="00AC6FC9"/>
    <w:rsid w:val="00AD244E"/>
    <w:rsid w:val="00AD4C9B"/>
    <w:rsid w:val="00AD5312"/>
    <w:rsid w:val="00AD6ADE"/>
    <w:rsid w:val="00AE61CC"/>
    <w:rsid w:val="00AF19B5"/>
    <w:rsid w:val="00B00E7C"/>
    <w:rsid w:val="00B02941"/>
    <w:rsid w:val="00B14500"/>
    <w:rsid w:val="00B3348A"/>
    <w:rsid w:val="00B358DC"/>
    <w:rsid w:val="00B418D8"/>
    <w:rsid w:val="00B475DB"/>
    <w:rsid w:val="00B5773D"/>
    <w:rsid w:val="00B60CF4"/>
    <w:rsid w:val="00B62F39"/>
    <w:rsid w:val="00B645F3"/>
    <w:rsid w:val="00B67B8E"/>
    <w:rsid w:val="00B80021"/>
    <w:rsid w:val="00B979CD"/>
    <w:rsid w:val="00BA1C03"/>
    <w:rsid w:val="00BD09B8"/>
    <w:rsid w:val="00BD1440"/>
    <w:rsid w:val="00BD2A8D"/>
    <w:rsid w:val="00BD48BE"/>
    <w:rsid w:val="00BD646B"/>
    <w:rsid w:val="00BE1A94"/>
    <w:rsid w:val="00C00E93"/>
    <w:rsid w:val="00C0505D"/>
    <w:rsid w:val="00C06243"/>
    <w:rsid w:val="00C1108A"/>
    <w:rsid w:val="00C1746F"/>
    <w:rsid w:val="00C26905"/>
    <w:rsid w:val="00C26E18"/>
    <w:rsid w:val="00C4624A"/>
    <w:rsid w:val="00C51AC2"/>
    <w:rsid w:val="00C63442"/>
    <w:rsid w:val="00C64AD6"/>
    <w:rsid w:val="00C64DEA"/>
    <w:rsid w:val="00C778CA"/>
    <w:rsid w:val="00C80A96"/>
    <w:rsid w:val="00C854A0"/>
    <w:rsid w:val="00C93B8A"/>
    <w:rsid w:val="00CA6643"/>
    <w:rsid w:val="00CB6B77"/>
    <w:rsid w:val="00CC227E"/>
    <w:rsid w:val="00CD5034"/>
    <w:rsid w:val="00CD56EA"/>
    <w:rsid w:val="00CE0F23"/>
    <w:rsid w:val="00CE2394"/>
    <w:rsid w:val="00CE3EA6"/>
    <w:rsid w:val="00CE6136"/>
    <w:rsid w:val="00CF3896"/>
    <w:rsid w:val="00CF669D"/>
    <w:rsid w:val="00D06A2E"/>
    <w:rsid w:val="00D109A1"/>
    <w:rsid w:val="00D13CCF"/>
    <w:rsid w:val="00D17836"/>
    <w:rsid w:val="00D17E57"/>
    <w:rsid w:val="00D22A1E"/>
    <w:rsid w:val="00D2348B"/>
    <w:rsid w:val="00D33C6C"/>
    <w:rsid w:val="00D402A3"/>
    <w:rsid w:val="00D446D1"/>
    <w:rsid w:val="00D57463"/>
    <w:rsid w:val="00D629C1"/>
    <w:rsid w:val="00D678EE"/>
    <w:rsid w:val="00D81F6A"/>
    <w:rsid w:val="00D82C64"/>
    <w:rsid w:val="00D86657"/>
    <w:rsid w:val="00D8671A"/>
    <w:rsid w:val="00DB06B4"/>
    <w:rsid w:val="00DB4155"/>
    <w:rsid w:val="00DC4C32"/>
    <w:rsid w:val="00DD1EFB"/>
    <w:rsid w:val="00DD31C3"/>
    <w:rsid w:val="00DD55D2"/>
    <w:rsid w:val="00DE2924"/>
    <w:rsid w:val="00DE31A0"/>
    <w:rsid w:val="00DF442A"/>
    <w:rsid w:val="00DF591B"/>
    <w:rsid w:val="00E02AC0"/>
    <w:rsid w:val="00E22226"/>
    <w:rsid w:val="00E3661C"/>
    <w:rsid w:val="00E370A9"/>
    <w:rsid w:val="00E41F31"/>
    <w:rsid w:val="00E4605B"/>
    <w:rsid w:val="00E54E79"/>
    <w:rsid w:val="00E565F7"/>
    <w:rsid w:val="00E6499B"/>
    <w:rsid w:val="00E64CCA"/>
    <w:rsid w:val="00E67590"/>
    <w:rsid w:val="00E75FE3"/>
    <w:rsid w:val="00EA2CA8"/>
    <w:rsid w:val="00EA3AAA"/>
    <w:rsid w:val="00EA46EB"/>
    <w:rsid w:val="00EB13C2"/>
    <w:rsid w:val="00ED34EE"/>
    <w:rsid w:val="00EE67B5"/>
    <w:rsid w:val="00EF3A97"/>
    <w:rsid w:val="00EF5B45"/>
    <w:rsid w:val="00EF6AE5"/>
    <w:rsid w:val="00F07694"/>
    <w:rsid w:val="00F13462"/>
    <w:rsid w:val="00F13EE9"/>
    <w:rsid w:val="00F1767F"/>
    <w:rsid w:val="00F36BDE"/>
    <w:rsid w:val="00F45A09"/>
    <w:rsid w:val="00F50071"/>
    <w:rsid w:val="00F5354F"/>
    <w:rsid w:val="00F54FBF"/>
    <w:rsid w:val="00F64C84"/>
    <w:rsid w:val="00F666E1"/>
    <w:rsid w:val="00F7543F"/>
    <w:rsid w:val="00F80B69"/>
    <w:rsid w:val="00FA0EBD"/>
    <w:rsid w:val="00FA1B72"/>
    <w:rsid w:val="00FC20B1"/>
    <w:rsid w:val="00FE0BD1"/>
    <w:rsid w:val="00FF156F"/>
    <w:rsid w:val="00FF1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500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50071"/>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F50071"/>
    <w:pPr>
      <w:ind w:left="720"/>
      <w:contextualSpacing/>
    </w:pPr>
  </w:style>
  <w:style w:type="character" w:styleId="Hypertextovodkaz">
    <w:name w:val="Hyperlink"/>
    <w:basedOn w:val="Standardnpsmoodstavce"/>
    <w:uiPriority w:val="99"/>
    <w:unhideWhenUsed/>
    <w:rsid w:val="00F50071"/>
    <w:rPr>
      <w:color w:val="0000FF" w:themeColor="hyperlink"/>
      <w:u w:val="single"/>
    </w:rPr>
  </w:style>
  <w:style w:type="character" w:styleId="Siln">
    <w:name w:val="Strong"/>
    <w:basedOn w:val="Standardnpsmoodstavce"/>
    <w:uiPriority w:val="22"/>
    <w:qFormat/>
    <w:rsid w:val="00D678EE"/>
    <w:rPr>
      <w:b/>
      <w:bCs/>
    </w:rPr>
  </w:style>
  <w:style w:type="character" w:styleId="Zvraznn">
    <w:name w:val="Emphasis"/>
    <w:basedOn w:val="Standardnpsmoodstavce"/>
    <w:uiPriority w:val="20"/>
    <w:qFormat/>
    <w:rsid w:val="00D678EE"/>
    <w:rPr>
      <w:i/>
      <w:iCs/>
    </w:rPr>
  </w:style>
  <w:style w:type="character" w:styleId="Zdraznnintenzivn">
    <w:name w:val="Intense Emphasis"/>
    <w:basedOn w:val="Standardnpsmoodstavce"/>
    <w:uiPriority w:val="21"/>
    <w:qFormat/>
    <w:rsid w:val="00D678EE"/>
    <w:rPr>
      <w:b/>
      <w:bCs/>
      <w:i/>
      <w:iCs/>
      <w:color w:val="4F81BD" w:themeColor="accent1"/>
    </w:rPr>
  </w:style>
  <w:style w:type="paragraph" w:styleId="Bezmezer">
    <w:name w:val="No Spacing"/>
    <w:uiPriority w:val="1"/>
    <w:qFormat/>
    <w:rsid w:val="007408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500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50071"/>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F50071"/>
    <w:pPr>
      <w:ind w:left="720"/>
      <w:contextualSpacing/>
    </w:pPr>
  </w:style>
  <w:style w:type="character" w:styleId="Hypertextovodkaz">
    <w:name w:val="Hyperlink"/>
    <w:basedOn w:val="Standardnpsmoodstavce"/>
    <w:uiPriority w:val="99"/>
    <w:unhideWhenUsed/>
    <w:rsid w:val="00F50071"/>
    <w:rPr>
      <w:color w:val="0000FF" w:themeColor="hyperlink"/>
      <w:u w:val="single"/>
    </w:rPr>
  </w:style>
  <w:style w:type="character" w:styleId="Siln">
    <w:name w:val="Strong"/>
    <w:basedOn w:val="Standardnpsmoodstavce"/>
    <w:uiPriority w:val="22"/>
    <w:qFormat/>
    <w:rsid w:val="00D678EE"/>
    <w:rPr>
      <w:b/>
      <w:bCs/>
    </w:rPr>
  </w:style>
  <w:style w:type="character" w:styleId="Zvraznn">
    <w:name w:val="Emphasis"/>
    <w:basedOn w:val="Standardnpsmoodstavce"/>
    <w:uiPriority w:val="20"/>
    <w:qFormat/>
    <w:rsid w:val="00D678EE"/>
    <w:rPr>
      <w:i/>
      <w:iCs/>
    </w:rPr>
  </w:style>
  <w:style w:type="character" w:styleId="Zdraznnintenzivn">
    <w:name w:val="Intense Emphasis"/>
    <w:basedOn w:val="Standardnpsmoodstavce"/>
    <w:uiPriority w:val="21"/>
    <w:qFormat/>
    <w:rsid w:val="00D678EE"/>
    <w:rPr>
      <w:b/>
      <w:bCs/>
      <w:i/>
      <w:iCs/>
      <w:color w:val="4F81BD" w:themeColor="accent1"/>
    </w:rPr>
  </w:style>
  <w:style w:type="paragraph" w:styleId="Bezmezer">
    <w:name w:val="No Spacing"/>
    <w:uiPriority w:val="1"/>
    <w:qFormat/>
    <w:rsid w:val="00740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balon1@uh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F65E60B-85C6-431B-A7B2-B5971B07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1501</Words>
  <Characters>8857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Líbal</dc:creator>
  <cp:lastModifiedBy>Ondřej Líbal</cp:lastModifiedBy>
  <cp:revision>8</cp:revision>
  <dcterms:created xsi:type="dcterms:W3CDTF">2019-08-05T07:00:00Z</dcterms:created>
  <dcterms:modified xsi:type="dcterms:W3CDTF">2019-08-05T15:38:00Z</dcterms:modified>
</cp:coreProperties>
</file>